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-543560</wp:posOffset>
            </wp:positionV>
            <wp:extent cx="7701915" cy="10956290"/>
            <wp:effectExtent l="0" t="0" r="0" b="0"/>
            <wp:wrapNone/>
            <wp:docPr id="18" name="Рисунок 18" descr="Папка 'Плакаты, высказывания о чтении, о книгах' - Светлана Михайловна Ж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пка 'Плакаты, высказывания о чтении, о книгах' - Светлана Михайловна Жучкин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915" cy="109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0019"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  <w:t>СТЕПАНКІВСЬКА ЗАГАЛЬНООСВІТНЯ ШКОЛА</w:t>
      </w: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</w:pPr>
      <w:r w:rsidRPr="00F90019"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  <w:t>І-Ш СТУПЕНІВ</w:t>
      </w: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</w:pPr>
      <w:r w:rsidRPr="00F90019"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  <w:t>ЧЕРКАСЬКОЇ РАЙОННОЇ РАДИ</w:t>
      </w: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</w:pPr>
      <w:r w:rsidRPr="00F90019"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  <w:t xml:space="preserve">ЧЕРКАСЬКОЇ ОБЛАСТІ </w:t>
      </w: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val="ru-RU" w:eastAsia="ru-RU"/>
        </w:rPr>
      </w:pP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F90019" w:rsidRPr="00F90019" w:rsidRDefault="00343B86" w:rsidP="00F9001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>
        <w:rPr>
          <w:rFonts w:ascii="Garamond" w:eastAsia="Times New Roman" w:hAnsi="Garamond" w:cs="Times New Roman"/>
          <w:b/>
          <w:noProof/>
          <w:sz w:val="32"/>
          <w:szCs w:val="32"/>
          <w:lang w:eastAsia="uk-UA"/>
        </w:rPr>
      </w:r>
      <w:r w:rsidR="00363BDF">
        <w:rPr>
          <w:rFonts w:ascii="Garamond" w:eastAsia="Times New Roman" w:hAnsi="Garamond" w:cs="Times New Roman"/>
          <w:b/>
          <w:noProof/>
          <w:sz w:val="32"/>
          <w:szCs w:val="32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width:459.75pt;height:27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" filled="f" stroked="f">
            <o:lock v:ext="edit" shapetype="t"/>
            <v:textbox style="mso-fit-shape-to-text:t">
              <w:txbxContent>
                <w:p w:rsidR="00F90019" w:rsidRDefault="00F90019" w:rsidP="00F90019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F90019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Словник - це весь всесвіт</w:t>
                  </w:r>
                </w:p>
                <w:p w:rsidR="00F90019" w:rsidRDefault="00F90019" w:rsidP="00F90019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F90019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в алфавітному порядку</w:t>
                  </w:r>
                </w:p>
              </w:txbxContent>
            </v:textbox>
            <w10:wrap type="none"/>
            <w10:anchorlock/>
          </v:shape>
        </w:pict>
      </w:r>
    </w:p>
    <w:p w:rsidR="00F90019" w:rsidRPr="00F90019" w:rsidRDefault="00F90019" w:rsidP="00F90019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F90019" w:rsidRPr="00F90019" w:rsidRDefault="00F90019" w:rsidP="00F90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0019">
        <w:rPr>
          <w:rFonts w:ascii="Garamond" w:eastAsia="Times New Roman" w:hAnsi="Garamond" w:cs="Times New Roman"/>
          <w:b/>
          <w:sz w:val="44"/>
          <w:szCs w:val="44"/>
          <w:lang w:eastAsia="ru-RU"/>
        </w:rPr>
        <w:t>Бібліотечно-бібліографічний урок</w:t>
      </w:r>
      <w:r w:rsidRPr="00F90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Мета: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Познайомити учнів із словниками як таким з видів довідкової літератури; навчити користуватися різними типами та видами словників, знаходити в них потрібну інформацію.</w:t>
      </w:r>
    </w:p>
    <w:p w:rsidR="00F90019" w:rsidRPr="00F90019" w:rsidRDefault="00F90019" w:rsidP="00F900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 дошці написана цитата:</w:t>
      </w:r>
    </w:p>
    <w:p w:rsidR="00F90019" w:rsidRPr="00F90019" w:rsidRDefault="00F90019" w:rsidP="00F900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бійтесь заглядати у словник:</w:t>
      </w:r>
    </w:p>
    <w:p w:rsidR="00F90019" w:rsidRPr="00F90019" w:rsidRDefault="00F90019" w:rsidP="00F900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 пишний яр, а не сумне провалля;</w:t>
      </w:r>
    </w:p>
    <w:p w:rsidR="00F90019" w:rsidRPr="00F90019" w:rsidRDefault="00F90019" w:rsidP="00F900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Збирайте, як розумний садівник,</w:t>
      </w:r>
    </w:p>
    <w:p w:rsidR="00F90019" w:rsidRPr="00F90019" w:rsidRDefault="00F90019" w:rsidP="00F900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Достиглий овоч у Грінченка й Даля.</w:t>
      </w:r>
    </w:p>
    <w:p w:rsidR="00F90019" w:rsidRPr="00F90019" w:rsidRDefault="00F90019" w:rsidP="00F900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майте гніву до моїх порад</w:t>
      </w:r>
    </w:p>
    <w:p w:rsidR="00F90019" w:rsidRPr="00F90019" w:rsidRDefault="00F90019" w:rsidP="00F900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 не лінуйтесь 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доглядать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свій сад.</w:t>
      </w:r>
    </w:p>
    <w:p w:rsidR="00F90019" w:rsidRPr="00F90019" w:rsidRDefault="00F90019" w:rsidP="00F900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М.Р. Рильський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Плакати «Схема структури довідкової літератури», «Типи і види словників».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Виставка літератури «Словник – це весь всесвіт в алфавітному порядку».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«Пам’ятка учня – читача», картки із завданнями по закріпленню матеріалу.    </w:t>
      </w:r>
    </w:p>
    <w:p w:rsidR="00F90019" w:rsidRPr="00F90019" w:rsidRDefault="00363BDF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</w:t>
      </w:r>
      <w:r w:rsidR="00F90019"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і! Тему сьогоднішнього бібліотечного уроку я сформулювала словами відомого французького письменника Анатоля Франса  «Словник – це весь всесвіт в алфавітному порядку». 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справді, якщо добре подумати. словник – це книга книг. Він включає в себе всі інші книги, потрібно лише вміло ним користуватися. Якщо вам потрібно дізнатися, як правильно пишеться слово, як його перекласти на іноземну мову чи, навпаки на рідну; як пояснити значення слова, ви звертаєтесь до словників. Якщо вам потрібні короткі відомості про предмет, поняття ви звертаєтесь до довідників. А якщо вам потрібна загальна, непоширена інформація, ви звертаєтесь до енциклопедій. Енциклопедії, словники і довідники – це довідкові видання. Погляньте на плакат «Структура довідкової літератури». 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3BDF" w:rsidRDefault="00363B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0019" w:rsidRPr="00F90019" w:rsidRDefault="00F90019" w:rsidP="00F900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Довідкова література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↓                                ↓                                     ↓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Енциклопедії             Словники                       Довідники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 ми поведемо мову про словники. Словник – це зібрання слів, розміщених переважно в алфавітному порядку, з поясненням, тлумаченням чи перекладом на іншу мову. Саме слово «словник» з’явилося в нашій мову в кінці ХУІІІ ст., поступово витісняючи поняття «лексикон» (з грецької словник). Але словники – книги мають ще давнішу історію, вони з’явились ще в період Київської Русі і мали назви книги «незрозумілих слів». Спочатку відомості в них розміщувалися без особливої послідовності, а вже з Х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І ст. слова почали розміщуватися в алфавіті (абзаці) і їх стали називати «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азбуковниками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Друзі! Із словниками ви знайомі ще з молодших класів. Якими словниками вам доводилося користуватися. Погляньте, будь ласка, на плакат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типи і види  словників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 словників: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Мовні: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Орфографічні.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Тлумачні.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Фразеологічні.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Словники синонімів, 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ононімів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інші.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Перевідні: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Англійсько-український.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Українсько-англійський.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Російсько-український, та інші.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 словників.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Загальні: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Що? Де? Коли?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Універсальні: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Український Радянський енциклопедичний словник. в 3-х томах.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энциклопедический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Галузеві: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Енциклопедичний словник юного хіміка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 літературознавчих термінів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spellEnd"/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об’єднує всі ці  словники?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Чим вони схожі на енциклопедії?   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Основу словників складають словникові статті і слова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Всі вони розташовані в алфавітному порядку.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більшості словників є передмова або вступ, де пояснюються правила користування, список умовних скорочень та ін.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Словники розширюють знання про світ.</w:t>
      </w:r>
    </w:p>
    <w:p w:rsidR="00F90019" w:rsidRPr="00F90019" w:rsidRDefault="00F90019" w:rsidP="00F900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Чим же відрізняються словники від енциклопедій?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словниках міститься більш стислий матеріал, більш стислі відомості.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Мета словників – вказати правильне написання слів, пояснити значення слів, дати короткі відомості про слова і поняття; мета енциклопедій – дати  повні основні відомості про слова (повно, але коротко).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енциклопедіях більше довідкових і бібліографічних матеріалів.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енциклопедіях використовуються ширший апарат посилань.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В енциклопедіях більше різноманітних ілюстрацій, таблиць, схем, карт.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 те, що і енциклопедії, і словники – інструменти пізнання світу, дозволяють розширити кругозір людини.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Анатоль Франс виразив свою любов до словників такими словами: 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„Я люблю їх не тільки за велику користь, що приносять вони, але й за все те, що є в них прекрасного і величного... Тут думки, радості, вершини праці і наші особливості; пам’ятники суспільного і особистого життя всіх тих, хто дихав тим священним повітрям, - тепер в свою чергу, подумайте, що кожному слову словника відповідає думка чи почуття, які були почуттями чи думками </w:t>
      </w:r>
      <w:r w:rsidRPr="00F90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великої кількості людей; подумайте, що всі ці зібрані разом слова – справа плоті, крові і душі Батьківщини і людства”.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тепер познайомимося з словниками, які є в нашій бібліотеці. </w:t>
      </w:r>
      <w:r w:rsidRPr="00F90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(Демонструються словники. Вказати: кількість слів, рік видання, місце видання, наявність вступної статті, правила користування, характер розміщення слів).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задумувались ви, що кожне слово рідної мови оповите таємницею свого походження, що назва кожного слова ховає в собі тисячолітній шлях розвитку.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 тут у пригоді скарбів наших мовних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90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Стає визначник – Тлумачний словник.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90019" w:rsidRPr="00F90019" w:rsidRDefault="00F90019" w:rsidP="00F900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 а р т о ч к и – з а в д а н </w:t>
      </w:r>
      <w:proofErr w:type="spellStart"/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(1-ше завдання – усно, без  словника. 2-ге – практичне – знайти відповідь з допомогою словника). 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1.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Назвіть відмінності словника від енциклопедії.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Знайдіть значення слова із фразеологічного словника.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2.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таке словник?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Знайдіть синоніми до слів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енциклопедичний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3.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яким принципом розташований матеріал в словниках.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Знайдіть значення іноземних слів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корупція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4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Поясніть: як можна перевірити написання того чи іншого слова.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Знайдіть якнайбільше значень слова 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</w:t>
      </w:r>
      <w:r w:rsidRPr="00F90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Default="00F900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90019" w:rsidRPr="00F90019" w:rsidRDefault="00F90019" w:rsidP="00F900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9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Пам’ятка учню-читачу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Якщо вам потрібно дізнатися: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 правильно писати те чи інше слово – звертайтесь до             орфографічного словника;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 правильно вимовляти, наголошувати слова – до  етимологічного;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походження слова, його стилістичне використання і граматичне оформлення – до тлумачного.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того, щоб отримати допомогу від словника, потрібно вміти правильно ним користуватися. У словниках усі слова зібрані за алфавітом, а у     довідниках – за окремими темами. У філологічних (загальномовних) словниках заголовок завжди має наголос.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словниках-довідниках зібрані знання, нагромаджені багатьма    поколіннями. Звертайтесь до них, читайте їх як художню літературу, вони    завжди прийдуть вам на допомогу.</w:t>
      </w:r>
    </w:p>
    <w:p w:rsidR="00F90019" w:rsidRPr="00F90019" w:rsidRDefault="00F90019" w:rsidP="00F9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19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Словники допомагають нам не тільки правильно писати слова, визначати їх значення, пояснюють походження слів, а й розширюють кругозір, дають інформацію з різних галузей.</w:t>
      </w:r>
    </w:p>
    <w:p w:rsidR="009C71C0" w:rsidRDefault="009C71C0"/>
    <w:sectPr w:rsidR="009C71C0" w:rsidSect="00343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019"/>
    <w:rsid w:val="00343B86"/>
    <w:rsid w:val="00363BDF"/>
    <w:rsid w:val="00804CEB"/>
    <w:rsid w:val="009C71C0"/>
    <w:rsid w:val="00F9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0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outedurichelieu.ca/fr/wp-content/uploads/2012/07/cont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123</cp:lastModifiedBy>
  <cp:revision>2</cp:revision>
  <dcterms:created xsi:type="dcterms:W3CDTF">2017-08-04T09:32:00Z</dcterms:created>
  <dcterms:modified xsi:type="dcterms:W3CDTF">2018-10-02T09:26:00Z</dcterms:modified>
</cp:coreProperties>
</file>