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20" w:rsidRPr="00CB616B" w:rsidRDefault="00CB616B" w:rsidP="004638E3">
      <w:pPr>
        <w:spacing w:after="0" w:line="240" w:lineRule="auto"/>
        <w:jc w:val="center"/>
        <w:rPr>
          <w:rFonts w:ascii="Times New Roman" w:hAnsi="Times New Roman" w:cs="Times New Roman"/>
          <w:b/>
          <w:sz w:val="24"/>
          <w:szCs w:val="24"/>
          <w:lang w:bidi="uk-UA"/>
        </w:rPr>
      </w:pPr>
      <w:r w:rsidRPr="00CB616B">
        <w:rPr>
          <w:rFonts w:ascii="Times New Roman" w:hAnsi="Times New Roman" w:cs="Times New Roman"/>
          <w:b/>
          <w:sz w:val="24"/>
          <w:szCs w:val="24"/>
          <w:lang w:bidi="uk-UA"/>
        </w:rPr>
        <w:t xml:space="preserve">ЗВІТ </w:t>
      </w:r>
      <w:r>
        <w:rPr>
          <w:rFonts w:ascii="Times New Roman" w:hAnsi="Times New Roman" w:cs="Times New Roman"/>
          <w:b/>
          <w:sz w:val="24"/>
          <w:szCs w:val="24"/>
          <w:lang w:bidi="uk-UA"/>
        </w:rPr>
        <w:t>КЕРІВНИКА</w:t>
      </w:r>
    </w:p>
    <w:p w:rsidR="00CB616B" w:rsidRPr="00CB616B" w:rsidRDefault="00CB616B" w:rsidP="004638E3">
      <w:pPr>
        <w:spacing w:after="0" w:line="240" w:lineRule="auto"/>
        <w:jc w:val="center"/>
        <w:rPr>
          <w:rFonts w:ascii="Times New Roman" w:hAnsi="Times New Roman" w:cs="Times New Roman"/>
          <w:b/>
          <w:sz w:val="24"/>
          <w:szCs w:val="24"/>
          <w:lang w:bidi="uk-UA"/>
        </w:rPr>
      </w:pPr>
      <w:r w:rsidRPr="00CB616B">
        <w:rPr>
          <w:rFonts w:ascii="Times New Roman" w:hAnsi="Times New Roman" w:cs="Times New Roman"/>
          <w:b/>
          <w:sz w:val="24"/>
          <w:szCs w:val="24"/>
          <w:lang w:bidi="uk-UA"/>
        </w:rPr>
        <w:t>перед педагогічним колективом та громадськістю</w:t>
      </w:r>
    </w:p>
    <w:p w:rsidR="00A03920" w:rsidRPr="00A03920" w:rsidRDefault="00A03920" w:rsidP="004638E3">
      <w:pPr>
        <w:spacing w:after="0" w:line="240" w:lineRule="auto"/>
        <w:jc w:val="center"/>
        <w:rPr>
          <w:rFonts w:ascii="Times New Roman" w:hAnsi="Times New Roman" w:cs="Times New Roman"/>
          <w:sz w:val="24"/>
          <w:szCs w:val="24"/>
          <w:lang w:bidi="uk-UA"/>
        </w:rPr>
      </w:pPr>
      <w:r w:rsidRPr="00A03920">
        <w:rPr>
          <w:rFonts w:ascii="Times New Roman" w:hAnsi="Times New Roman" w:cs="Times New Roman"/>
          <w:sz w:val="24"/>
          <w:szCs w:val="24"/>
          <w:lang w:bidi="uk-UA"/>
        </w:rPr>
        <w:t>Шановні колеги, батьки, учні!</w:t>
      </w:r>
    </w:p>
    <w:p w:rsidR="00A03920" w:rsidRPr="00A03920" w:rsidRDefault="00A03920" w:rsidP="004638E3">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На виконання п. З наказу Міністер</w:t>
      </w:r>
      <w:r w:rsidR="00CB616B">
        <w:rPr>
          <w:rFonts w:ascii="Times New Roman" w:hAnsi="Times New Roman" w:cs="Times New Roman"/>
          <w:sz w:val="24"/>
          <w:szCs w:val="24"/>
          <w:lang w:bidi="uk-UA"/>
        </w:rPr>
        <w:t xml:space="preserve">ства освіти і науки України від </w:t>
      </w:r>
      <w:r w:rsidRPr="00A03920">
        <w:rPr>
          <w:rFonts w:ascii="Times New Roman" w:hAnsi="Times New Roman" w:cs="Times New Roman"/>
          <w:sz w:val="24"/>
          <w:szCs w:val="24"/>
          <w:lang w:bidi="uk-UA"/>
        </w:rPr>
        <w:t xml:space="preserve">28.01.2005 </w:t>
      </w:r>
      <w:r w:rsidR="00F54CC6">
        <w:rPr>
          <w:rFonts w:ascii="Times New Roman" w:hAnsi="Times New Roman" w:cs="Times New Roman"/>
          <w:sz w:val="24"/>
          <w:szCs w:val="24"/>
          <w:lang w:bidi="uk-UA"/>
        </w:rPr>
        <w:t xml:space="preserve">№ </w:t>
      </w:r>
      <w:r w:rsidRPr="00A03920">
        <w:rPr>
          <w:rFonts w:ascii="Times New Roman" w:hAnsi="Times New Roman" w:cs="Times New Roman"/>
          <w:sz w:val="24"/>
          <w:szCs w:val="24"/>
          <w:lang w:bidi="uk-UA"/>
        </w:rPr>
        <w:t>55 «Про запровадження звітування кері</w:t>
      </w:r>
      <w:r w:rsidR="00CB616B">
        <w:rPr>
          <w:rFonts w:ascii="Times New Roman" w:hAnsi="Times New Roman" w:cs="Times New Roman"/>
          <w:sz w:val="24"/>
          <w:szCs w:val="24"/>
          <w:lang w:bidi="uk-UA"/>
        </w:rPr>
        <w:t xml:space="preserve">вників дошкільних, </w:t>
      </w:r>
      <w:r w:rsidRPr="00A03920">
        <w:rPr>
          <w:rFonts w:ascii="Times New Roman" w:hAnsi="Times New Roman" w:cs="Times New Roman"/>
          <w:sz w:val="24"/>
          <w:szCs w:val="24"/>
          <w:lang w:bidi="uk-UA"/>
        </w:rPr>
        <w:t xml:space="preserve">загальноосвітніх та професійно-технічних </w:t>
      </w:r>
      <w:r w:rsidR="00CB616B">
        <w:rPr>
          <w:rFonts w:ascii="Times New Roman" w:hAnsi="Times New Roman" w:cs="Times New Roman"/>
          <w:sz w:val="24"/>
          <w:szCs w:val="24"/>
          <w:lang w:bidi="uk-UA"/>
        </w:rPr>
        <w:t xml:space="preserve">навчальних закладів», керуючись </w:t>
      </w:r>
      <w:r w:rsidRPr="00A03920">
        <w:rPr>
          <w:rFonts w:ascii="Times New Roman" w:hAnsi="Times New Roman" w:cs="Times New Roman"/>
          <w:sz w:val="24"/>
          <w:szCs w:val="24"/>
          <w:lang w:bidi="uk-UA"/>
        </w:rPr>
        <w:t>Примірним положенням про порядок зв</w:t>
      </w:r>
      <w:r w:rsidR="00CB616B">
        <w:rPr>
          <w:rFonts w:ascii="Times New Roman" w:hAnsi="Times New Roman" w:cs="Times New Roman"/>
          <w:sz w:val="24"/>
          <w:szCs w:val="24"/>
          <w:lang w:bidi="uk-UA"/>
        </w:rPr>
        <w:t xml:space="preserve">ітування керівників дошкільних, </w:t>
      </w:r>
      <w:r w:rsidRPr="00A03920">
        <w:rPr>
          <w:rFonts w:ascii="Times New Roman" w:hAnsi="Times New Roman" w:cs="Times New Roman"/>
          <w:sz w:val="24"/>
          <w:szCs w:val="24"/>
          <w:lang w:bidi="uk-UA"/>
        </w:rPr>
        <w:t>загальноосвітніх та професійно-технічн</w:t>
      </w:r>
      <w:r w:rsidR="00CB616B">
        <w:rPr>
          <w:rFonts w:ascii="Times New Roman" w:hAnsi="Times New Roman" w:cs="Times New Roman"/>
          <w:sz w:val="24"/>
          <w:szCs w:val="24"/>
          <w:lang w:bidi="uk-UA"/>
        </w:rPr>
        <w:t xml:space="preserve">их навчальних закладів про свою </w:t>
      </w:r>
      <w:r w:rsidRPr="00A03920">
        <w:rPr>
          <w:rFonts w:ascii="Times New Roman" w:hAnsi="Times New Roman" w:cs="Times New Roman"/>
          <w:sz w:val="24"/>
          <w:szCs w:val="24"/>
          <w:lang w:bidi="uk-UA"/>
        </w:rPr>
        <w:t>діяльність перед педагогічним колективом</w:t>
      </w:r>
      <w:r w:rsidR="00CB616B">
        <w:rPr>
          <w:rFonts w:ascii="Times New Roman" w:hAnsi="Times New Roman" w:cs="Times New Roman"/>
          <w:sz w:val="24"/>
          <w:szCs w:val="24"/>
          <w:lang w:bidi="uk-UA"/>
        </w:rPr>
        <w:t xml:space="preserve"> та громадськістю, затвердженим </w:t>
      </w:r>
      <w:r w:rsidRPr="00A03920">
        <w:rPr>
          <w:rFonts w:ascii="Times New Roman" w:hAnsi="Times New Roman" w:cs="Times New Roman"/>
          <w:sz w:val="24"/>
          <w:szCs w:val="24"/>
          <w:lang w:bidi="uk-UA"/>
        </w:rPr>
        <w:t xml:space="preserve">наказом Міністерства освіти і науки </w:t>
      </w:r>
      <w:r w:rsidR="00CB616B">
        <w:rPr>
          <w:rFonts w:ascii="Times New Roman" w:hAnsi="Times New Roman" w:cs="Times New Roman"/>
          <w:sz w:val="24"/>
          <w:szCs w:val="24"/>
          <w:lang w:bidi="uk-UA"/>
        </w:rPr>
        <w:t xml:space="preserve">України від 23.03.2005 № 178, у </w:t>
      </w:r>
      <w:r w:rsidRPr="00A03920">
        <w:rPr>
          <w:rFonts w:ascii="Times New Roman" w:hAnsi="Times New Roman" w:cs="Times New Roman"/>
          <w:sz w:val="24"/>
          <w:szCs w:val="24"/>
          <w:lang w:bidi="uk-UA"/>
        </w:rPr>
        <w:t>відповідності до функціональних о</w:t>
      </w:r>
      <w:r w:rsidR="00CB616B">
        <w:rPr>
          <w:rFonts w:ascii="Times New Roman" w:hAnsi="Times New Roman" w:cs="Times New Roman"/>
          <w:sz w:val="24"/>
          <w:szCs w:val="24"/>
          <w:lang w:bidi="uk-UA"/>
        </w:rPr>
        <w:t xml:space="preserve">бов’язків та з метою подальшого утвердження </w:t>
      </w:r>
      <w:r w:rsidRPr="00A03920">
        <w:rPr>
          <w:rFonts w:ascii="Times New Roman" w:hAnsi="Times New Roman" w:cs="Times New Roman"/>
          <w:sz w:val="24"/>
          <w:szCs w:val="24"/>
          <w:lang w:bidi="uk-UA"/>
        </w:rPr>
        <w:t>відкритої, демократично</w:t>
      </w:r>
      <w:r w:rsidR="00CB616B">
        <w:rPr>
          <w:rFonts w:ascii="Times New Roman" w:hAnsi="Times New Roman" w:cs="Times New Roman"/>
          <w:sz w:val="24"/>
          <w:szCs w:val="24"/>
          <w:lang w:bidi="uk-UA"/>
        </w:rPr>
        <w:t xml:space="preserve">ї, державно-громадської системи </w:t>
      </w:r>
      <w:r w:rsidRPr="00A03920">
        <w:rPr>
          <w:rFonts w:ascii="Times New Roman" w:hAnsi="Times New Roman" w:cs="Times New Roman"/>
          <w:sz w:val="24"/>
          <w:szCs w:val="24"/>
          <w:lang w:bidi="uk-UA"/>
        </w:rPr>
        <w:t>управління освітою, запровадження к</w:t>
      </w:r>
      <w:r w:rsidR="00CB616B">
        <w:rPr>
          <w:rFonts w:ascii="Times New Roman" w:hAnsi="Times New Roman" w:cs="Times New Roman"/>
          <w:sz w:val="24"/>
          <w:szCs w:val="24"/>
          <w:lang w:bidi="uk-UA"/>
        </w:rPr>
        <w:t xml:space="preserve">олегіальної етики управлінської </w:t>
      </w:r>
      <w:r w:rsidRPr="00A03920">
        <w:rPr>
          <w:rFonts w:ascii="Times New Roman" w:hAnsi="Times New Roman" w:cs="Times New Roman"/>
          <w:sz w:val="24"/>
          <w:szCs w:val="24"/>
          <w:lang w:bidi="uk-UA"/>
        </w:rPr>
        <w:t>діяльності у школі, що базується на принц</w:t>
      </w:r>
      <w:r w:rsidR="00CB616B">
        <w:rPr>
          <w:rFonts w:ascii="Times New Roman" w:hAnsi="Times New Roman" w:cs="Times New Roman"/>
          <w:sz w:val="24"/>
          <w:szCs w:val="24"/>
          <w:lang w:bidi="uk-UA"/>
        </w:rPr>
        <w:t xml:space="preserve">ипах взаємоповаги та позитивної </w:t>
      </w:r>
      <w:r w:rsidRPr="00A03920">
        <w:rPr>
          <w:rFonts w:ascii="Times New Roman" w:hAnsi="Times New Roman" w:cs="Times New Roman"/>
          <w:sz w:val="24"/>
          <w:szCs w:val="24"/>
          <w:lang w:bidi="uk-UA"/>
        </w:rPr>
        <w:t>мотивації, представляю Вашій увазі зв</w:t>
      </w:r>
      <w:r w:rsidR="00EB2E80">
        <w:rPr>
          <w:rFonts w:ascii="Times New Roman" w:hAnsi="Times New Roman" w:cs="Times New Roman"/>
          <w:sz w:val="24"/>
          <w:szCs w:val="24"/>
          <w:lang w:bidi="uk-UA"/>
        </w:rPr>
        <w:t>іт про свою діяльність у 2022</w:t>
      </w:r>
      <w:r w:rsidR="00CB616B">
        <w:rPr>
          <w:rFonts w:ascii="Times New Roman" w:hAnsi="Times New Roman" w:cs="Times New Roman"/>
          <w:sz w:val="24"/>
          <w:szCs w:val="24"/>
          <w:lang w:bidi="uk-UA"/>
        </w:rPr>
        <w:t>-</w:t>
      </w:r>
      <w:r w:rsidR="00EB2E80">
        <w:rPr>
          <w:rFonts w:ascii="Times New Roman" w:hAnsi="Times New Roman" w:cs="Times New Roman"/>
          <w:sz w:val="24"/>
          <w:szCs w:val="24"/>
          <w:lang w:bidi="uk-UA"/>
        </w:rPr>
        <w:t>2023</w:t>
      </w:r>
      <w:r w:rsidRPr="00A03920">
        <w:rPr>
          <w:rFonts w:ascii="Times New Roman" w:hAnsi="Times New Roman" w:cs="Times New Roman"/>
          <w:sz w:val="24"/>
          <w:szCs w:val="24"/>
          <w:lang w:bidi="uk-UA"/>
        </w:rPr>
        <w:t>навчальному році.</w:t>
      </w:r>
    </w:p>
    <w:p w:rsidR="00F96F6C" w:rsidRDefault="00A03920" w:rsidP="004638E3">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У своїй діяльності протягом звітного періоду</w:t>
      </w:r>
      <w:r w:rsidR="00CB616B">
        <w:rPr>
          <w:rFonts w:ascii="Times New Roman" w:hAnsi="Times New Roman" w:cs="Times New Roman"/>
          <w:sz w:val="24"/>
          <w:szCs w:val="24"/>
          <w:lang w:bidi="uk-UA"/>
        </w:rPr>
        <w:t xml:space="preserve"> я як директор школи керувалася п</w:t>
      </w:r>
      <w:r w:rsidRPr="00A03920">
        <w:rPr>
          <w:rFonts w:ascii="Times New Roman" w:hAnsi="Times New Roman" w:cs="Times New Roman"/>
          <w:sz w:val="24"/>
          <w:szCs w:val="24"/>
          <w:lang w:bidi="uk-UA"/>
        </w:rPr>
        <w:t>осадовими обов’язками,</w:t>
      </w:r>
      <w:r w:rsidR="00CB616B">
        <w:rPr>
          <w:rFonts w:ascii="Times New Roman" w:hAnsi="Times New Roman" w:cs="Times New Roman"/>
          <w:sz w:val="24"/>
          <w:szCs w:val="24"/>
          <w:lang w:bidi="uk-UA"/>
        </w:rPr>
        <w:t xml:space="preserve"> основними нормативно-правовими </w:t>
      </w:r>
      <w:r w:rsidRPr="00A03920">
        <w:rPr>
          <w:rFonts w:ascii="Times New Roman" w:hAnsi="Times New Roman" w:cs="Times New Roman"/>
          <w:sz w:val="24"/>
          <w:szCs w:val="24"/>
          <w:lang w:bidi="uk-UA"/>
        </w:rPr>
        <w:t>документами, які регламентують роботу на</w:t>
      </w:r>
      <w:r w:rsidR="00CB616B">
        <w:rPr>
          <w:rFonts w:ascii="Times New Roman" w:hAnsi="Times New Roman" w:cs="Times New Roman"/>
          <w:sz w:val="24"/>
          <w:szCs w:val="24"/>
          <w:lang w:bidi="uk-UA"/>
        </w:rPr>
        <w:t xml:space="preserve">вчального закладу: Конституцією України, Законами України </w:t>
      </w:r>
      <w:r w:rsidRPr="00A03920">
        <w:rPr>
          <w:rFonts w:ascii="Times New Roman" w:hAnsi="Times New Roman" w:cs="Times New Roman"/>
          <w:sz w:val="24"/>
          <w:szCs w:val="24"/>
          <w:lang w:bidi="uk-UA"/>
        </w:rPr>
        <w:t>«Про освіту»,</w:t>
      </w:r>
      <w:r w:rsidR="00CB616B">
        <w:rPr>
          <w:rFonts w:ascii="Times New Roman" w:hAnsi="Times New Roman" w:cs="Times New Roman"/>
          <w:sz w:val="24"/>
          <w:szCs w:val="24"/>
          <w:lang w:bidi="uk-UA"/>
        </w:rPr>
        <w:t xml:space="preserve"> «Про загальну середню освіту», </w:t>
      </w:r>
      <w:r w:rsidRPr="00A03920">
        <w:rPr>
          <w:rFonts w:ascii="Times New Roman" w:hAnsi="Times New Roman" w:cs="Times New Roman"/>
          <w:sz w:val="24"/>
          <w:szCs w:val="24"/>
          <w:lang w:bidi="uk-UA"/>
        </w:rPr>
        <w:t>«Про основні засади мовної політик</w:t>
      </w:r>
      <w:r w:rsidR="00CB616B">
        <w:rPr>
          <w:rFonts w:ascii="Times New Roman" w:hAnsi="Times New Roman" w:cs="Times New Roman"/>
          <w:sz w:val="24"/>
          <w:szCs w:val="24"/>
          <w:lang w:bidi="uk-UA"/>
        </w:rPr>
        <w:t xml:space="preserve">и в Україні», Статутом школи та </w:t>
      </w:r>
      <w:r w:rsidRPr="00A03920">
        <w:rPr>
          <w:rFonts w:ascii="Times New Roman" w:hAnsi="Times New Roman" w:cs="Times New Roman"/>
          <w:sz w:val="24"/>
          <w:szCs w:val="24"/>
          <w:lang w:bidi="uk-UA"/>
        </w:rPr>
        <w:t>чинними нормативно-правовими документами у галузі освіти</w:t>
      </w:r>
    </w:p>
    <w:p w:rsidR="00F96F6C" w:rsidRDefault="00F96F6C" w:rsidP="004638E3">
      <w:pPr>
        <w:spacing w:after="0" w:line="240" w:lineRule="auto"/>
        <w:ind w:firstLine="709"/>
        <w:jc w:val="both"/>
        <w:rPr>
          <w:rFonts w:ascii="Times New Roman" w:hAnsi="Times New Roman" w:cs="Times New Roman"/>
          <w:sz w:val="24"/>
          <w:szCs w:val="24"/>
          <w:lang w:bidi="uk-UA"/>
        </w:rPr>
      </w:pPr>
      <w:r>
        <w:rPr>
          <w:rFonts w:ascii="Times New Roman" w:hAnsi="Times New Roman" w:cs="Times New Roman"/>
          <w:sz w:val="24"/>
          <w:szCs w:val="24"/>
          <w:lang w:bidi="uk-UA"/>
        </w:rPr>
        <w:t>Освіта</w:t>
      </w:r>
      <w:r w:rsidR="005F5FEC">
        <w:rPr>
          <w:rFonts w:ascii="Times New Roman" w:hAnsi="Times New Roman" w:cs="Times New Roman"/>
          <w:sz w:val="24"/>
          <w:szCs w:val="24"/>
          <w:lang w:bidi="uk-UA"/>
        </w:rPr>
        <w:t xml:space="preserve"> була і надалі залишається найвищим національним пріоритетом, основою для розвитку особистості, суспільства та держави. </w:t>
      </w:r>
      <w:r w:rsidR="0005425E">
        <w:rPr>
          <w:rFonts w:ascii="Times New Roman" w:hAnsi="Times New Roman" w:cs="Times New Roman"/>
          <w:sz w:val="24"/>
          <w:szCs w:val="24"/>
          <w:lang w:bidi="uk-UA"/>
        </w:rPr>
        <w:t>Сьогодні вона зазнає суттєвих змін – змінюються пріоритети</w:t>
      </w:r>
      <w:r w:rsidR="002508A4">
        <w:rPr>
          <w:rFonts w:ascii="Times New Roman" w:hAnsi="Times New Roman" w:cs="Times New Roman"/>
          <w:sz w:val="24"/>
          <w:szCs w:val="24"/>
          <w:lang w:bidi="uk-UA"/>
        </w:rPr>
        <w:t xml:space="preserve">, структура і зміст </w:t>
      </w:r>
      <w:r w:rsidR="0005425E">
        <w:rPr>
          <w:rFonts w:ascii="Times New Roman" w:hAnsi="Times New Roman" w:cs="Times New Roman"/>
          <w:sz w:val="24"/>
          <w:szCs w:val="24"/>
          <w:lang w:bidi="uk-UA"/>
        </w:rPr>
        <w:t>освіти, пов’язані із запровадженням компетентнісного підходу до формування змісту та організації освітнього процесу. Тому створення високоефективної системи якісної освіти – це об’єктивна вимога часу.</w:t>
      </w:r>
      <w:r w:rsidR="005F5FEC">
        <w:rPr>
          <w:rFonts w:ascii="Times New Roman" w:hAnsi="Times New Roman" w:cs="Times New Roman"/>
          <w:sz w:val="24"/>
          <w:szCs w:val="24"/>
          <w:lang w:bidi="uk-UA"/>
        </w:rPr>
        <w:t xml:space="preserve"> </w:t>
      </w:r>
    </w:p>
    <w:p w:rsidR="00A03920" w:rsidRPr="00A03920" w:rsidRDefault="00A03920" w:rsidP="004638E3">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 xml:space="preserve">Головне завдання школи - надання </w:t>
      </w:r>
      <w:r w:rsidR="00CB616B">
        <w:rPr>
          <w:rFonts w:ascii="Times New Roman" w:hAnsi="Times New Roman" w:cs="Times New Roman"/>
          <w:sz w:val="24"/>
          <w:szCs w:val="24"/>
          <w:lang w:bidi="uk-UA"/>
        </w:rPr>
        <w:t xml:space="preserve">якісної повної загальної освіти дітям шкільного </w:t>
      </w:r>
      <w:r w:rsidRPr="00A03920">
        <w:rPr>
          <w:rFonts w:ascii="Times New Roman" w:hAnsi="Times New Roman" w:cs="Times New Roman"/>
          <w:sz w:val="24"/>
          <w:szCs w:val="24"/>
          <w:lang w:bidi="uk-UA"/>
        </w:rPr>
        <w:t xml:space="preserve">віку. Досягнення </w:t>
      </w:r>
      <w:r w:rsidR="00CB616B">
        <w:rPr>
          <w:rFonts w:ascii="Times New Roman" w:hAnsi="Times New Roman" w:cs="Times New Roman"/>
          <w:sz w:val="24"/>
          <w:szCs w:val="24"/>
          <w:lang w:bidi="uk-UA"/>
        </w:rPr>
        <w:t xml:space="preserve">цієї мети забезпечується шляхом </w:t>
      </w:r>
      <w:r w:rsidRPr="00A03920">
        <w:rPr>
          <w:rFonts w:ascii="Times New Roman" w:hAnsi="Times New Roman" w:cs="Times New Roman"/>
          <w:sz w:val="24"/>
          <w:szCs w:val="24"/>
          <w:lang w:bidi="uk-UA"/>
        </w:rPr>
        <w:t>формування ключових компетентностей, не</w:t>
      </w:r>
      <w:r w:rsidR="00CB616B">
        <w:rPr>
          <w:rFonts w:ascii="Times New Roman" w:hAnsi="Times New Roman" w:cs="Times New Roman"/>
          <w:sz w:val="24"/>
          <w:szCs w:val="24"/>
          <w:lang w:bidi="uk-UA"/>
        </w:rPr>
        <w:t xml:space="preserve">обхідних кожній сучасній людині </w:t>
      </w:r>
      <w:r w:rsidRPr="00A03920">
        <w:rPr>
          <w:rFonts w:ascii="Times New Roman" w:hAnsi="Times New Roman" w:cs="Times New Roman"/>
          <w:sz w:val="24"/>
          <w:szCs w:val="24"/>
          <w:lang w:bidi="uk-UA"/>
        </w:rPr>
        <w:t xml:space="preserve">для успішної життєдіяльності. Спільними </w:t>
      </w:r>
      <w:r w:rsidR="00CB616B">
        <w:rPr>
          <w:rFonts w:ascii="Times New Roman" w:hAnsi="Times New Roman" w:cs="Times New Roman"/>
          <w:sz w:val="24"/>
          <w:szCs w:val="24"/>
          <w:lang w:bidi="uk-UA"/>
        </w:rPr>
        <w:t xml:space="preserve">для всіх компетентностей є такі </w:t>
      </w:r>
      <w:r w:rsidRPr="00A03920">
        <w:rPr>
          <w:rFonts w:ascii="Times New Roman" w:hAnsi="Times New Roman" w:cs="Times New Roman"/>
          <w:sz w:val="24"/>
          <w:szCs w:val="24"/>
          <w:lang w:bidi="uk-UA"/>
        </w:rPr>
        <w:t>вміння: читання з розумінням, уміння в</w:t>
      </w:r>
      <w:r w:rsidR="00CB616B">
        <w:rPr>
          <w:rFonts w:ascii="Times New Roman" w:hAnsi="Times New Roman" w:cs="Times New Roman"/>
          <w:sz w:val="24"/>
          <w:szCs w:val="24"/>
          <w:lang w:bidi="uk-UA"/>
        </w:rPr>
        <w:t xml:space="preserve">исловлювати власну думку усно і </w:t>
      </w:r>
      <w:r w:rsidRPr="00A03920">
        <w:rPr>
          <w:rFonts w:ascii="Times New Roman" w:hAnsi="Times New Roman" w:cs="Times New Roman"/>
          <w:sz w:val="24"/>
          <w:szCs w:val="24"/>
          <w:lang w:bidi="uk-UA"/>
        </w:rPr>
        <w:t xml:space="preserve">письмово, критичне та системне мислення, здатність </w:t>
      </w:r>
      <w:proofErr w:type="spellStart"/>
      <w:r w:rsidRPr="00A03920">
        <w:rPr>
          <w:rFonts w:ascii="Times New Roman" w:hAnsi="Times New Roman" w:cs="Times New Roman"/>
          <w:sz w:val="24"/>
          <w:szCs w:val="24"/>
          <w:lang w:bidi="uk-UA"/>
        </w:rPr>
        <w:t>логічно</w:t>
      </w:r>
      <w:proofErr w:type="spellEnd"/>
      <w:r w:rsidRPr="00A03920">
        <w:rPr>
          <w:rFonts w:ascii="Times New Roman" w:hAnsi="Times New Roman" w:cs="Times New Roman"/>
          <w:sz w:val="24"/>
          <w:szCs w:val="24"/>
          <w:lang w:bidi="uk-UA"/>
        </w:rPr>
        <w:t xml:space="preserve"> обґру</w:t>
      </w:r>
      <w:r w:rsidR="00CB616B">
        <w:rPr>
          <w:rFonts w:ascii="Times New Roman" w:hAnsi="Times New Roman" w:cs="Times New Roman"/>
          <w:sz w:val="24"/>
          <w:szCs w:val="24"/>
          <w:lang w:bidi="uk-UA"/>
        </w:rPr>
        <w:t xml:space="preserve">нтовувати </w:t>
      </w:r>
      <w:r w:rsidRPr="00A03920">
        <w:rPr>
          <w:rFonts w:ascii="Times New Roman" w:hAnsi="Times New Roman" w:cs="Times New Roman"/>
          <w:sz w:val="24"/>
          <w:szCs w:val="24"/>
          <w:lang w:bidi="uk-UA"/>
        </w:rPr>
        <w:t>позицію, співпрацювати з іншими людьми, тв</w:t>
      </w:r>
      <w:r w:rsidR="00CB616B">
        <w:rPr>
          <w:rFonts w:ascii="Times New Roman" w:hAnsi="Times New Roman" w:cs="Times New Roman"/>
          <w:sz w:val="24"/>
          <w:szCs w:val="24"/>
          <w:lang w:bidi="uk-UA"/>
        </w:rPr>
        <w:t xml:space="preserve">орчість, ініціативність, уміння </w:t>
      </w:r>
      <w:r w:rsidRPr="00A03920">
        <w:rPr>
          <w:rFonts w:ascii="Times New Roman" w:hAnsi="Times New Roman" w:cs="Times New Roman"/>
          <w:sz w:val="24"/>
          <w:szCs w:val="24"/>
          <w:lang w:bidi="uk-UA"/>
        </w:rPr>
        <w:t>конструктивно керувати емоціями, оцін</w:t>
      </w:r>
      <w:r w:rsidR="00CB616B">
        <w:rPr>
          <w:rFonts w:ascii="Times New Roman" w:hAnsi="Times New Roman" w:cs="Times New Roman"/>
          <w:sz w:val="24"/>
          <w:szCs w:val="24"/>
          <w:lang w:bidi="uk-UA"/>
        </w:rPr>
        <w:t xml:space="preserve">ювати ризики, приймати рішення, </w:t>
      </w:r>
      <w:r w:rsidRPr="00A03920">
        <w:rPr>
          <w:rFonts w:ascii="Times New Roman" w:hAnsi="Times New Roman" w:cs="Times New Roman"/>
          <w:sz w:val="24"/>
          <w:szCs w:val="24"/>
          <w:lang w:bidi="uk-UA"/>
        </w:rPr>
        <w:t>розв’язувати проблеми.</w:t>
      </w:r>
    </w:p>
    <w:p w:rsidR="002C7113" w:rsidRDefault="00A03920" w:rsidP="004638E3">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Освітня програма, що реаліз</w:t>
      </w:r>
      <w:r w:rsidR="002C7113">
        <w:rPr>
          <w:rFonts w:ascii="Times New Roman" w:hAnsi="Times New Roman" w:cs="Times New Roman"/>
          <w:sz w:val="24"/>
          <w:szCs w:val="24"/>
          <w:lang w:bidi="uk-UA"/>
        </w:rPr>
        <w:t xml:space="preserve">ується в закладі, спрямована на </w:t>
      </w:r>
      <w:r w:rsidRPr="00A03920">
        <w:rPr>
          <w:rFonts w:ascii="Times New Roman" w:hAnsi="Times New Roman" w:cs="Times New Roman"/>
          <w:sz w:val="24"/>
          <w:szCs w:val="24"/>
          <w:lang w:bidi="uk-UA"/>
        </w:rPr>
        <w:t>формування в учнів сучасної на</w:t>
      </w:r>
      <w:r w:rsidR="002C7113">
        <w:rPr>
          <w:rFonts w:ascii="Times New Roman" w:hAnsi="Times New Roman" w:cs="Times New Roman"/>
          <w:sz w:val="24"/>
          <w:szCs w:val="24"/>
          <w:lang w:bidi="uk-UA"/>
        </w:rPr>
        <w:t xml:space="preserve">укової картини світу, виховання </w:t>
      </w:r>
      <w:r w:rsidRPr="00A03920">
        <w:rPr>
          <w:rFonts w:ascii="Times New Roman" w:hAnsi="Times New Roman" w:cs="Times New Roman"/>
          <w:sz w:val="24"/>
          <w:szCs w:val="24"/>
          <w:lang w:bidi="uk-UA"/>
        </w:rPr>
        <w:t>працьовитості, любові до природи</w:t>
      </w:r>
      <w:r w:rsidR="002C7113">
        <w:rPr>
          <w:rFonts w:ascii="Times New Roman" w:hAnsi="Times New Roman" w:cs="Times New Roman"/>
          <w:sz w:val="24"/>
          <w:szCs w:val="24"/>
          <w:lang w:bidi="uk-UA"/>
        </w:rPr>
        <w:t xml:space="preserve">; розвиток в учнів національної </w:t>
      </w:r>
      <w:r w:rsidRPr="00A03920">
        <w:rPr>
          <w:rFonts w:ascii="Times New Roman" w:hAnsi="Times New Roman" w:cs="Times New Roman"/>
          <w:sz w:val="24"/>
          <w:szCs w:val="24"/>
          <w:lang w:bidi="uk-UA"/>
        </w:rPr>
        <w:t>самосвідомості, формування люди</w:t>
      </w:r>
      <w:r w:rsidR="002C7113">
        <w:rPr>
          <w:rFonts w:ascii="Times New Roman" w:hAnsi="Times New Roman" w:cs="Times New Roman"/>
          <w:sz w:val="24"/>
          <w:szCs w:val="24"/>
          <w:lang w:bidi="uk-UA"/>
        </w:rPr>
        <w:t xml:space="preserve">ни, яка прагне удосконалення та </w:t>
      </w:r>
      <w:r w:rsidRPr="00A03920">
        <w:rPr>
          <w:rFonts w:ascii="Times New Roman" w:hAnsi="Times New Roman" w:cs="Times New Roman"/>
          <w:sz w:val="24"/>
          <w:szCs w:val="24"/>
          <w:lang w:bidi="uk-UA"/>
        </w:rPr>
        <w:t>перетворення суспільства; інтеграцію ос</w:t>
      </w:r>
      <w:r w:rsidR="002C7113">
        <w:rPr>
          <w:rFonts w:ascii="Times New Roman" w:hAnsi="Times New Roman" w:cs="Times New Roman"/>
          <w:sz w:val="24"/>
          <w:szCs w:val="24"/>
          <w:lang w:bidi="uk-UA"/>
        </w:rPr>
        <w:t xml:space="preserve">обистості в систему світової та </w:t>
      </w:r>
      <w:r w:rsidRPr="00A03920">
        <w:rPr>
          <w:rFonts w:ascii="Times New Roman" w:hAnsi="Times New Roman" w:cs="Times New Roman"/>
          <w:sz w:val="24"/>
          <w:szCs w:val="24"/>
          <w:lang w:bidi="uk-UA"/>
        </w:rPr>
        <w:t>національної культури; рішення завдань</w:t>
      </w:r>
      <w:r w:rsidR="002C7113">
        <w:rPr>
          <w:rFonts w:ascii="Times New Roman" w:hAnsi="Times New Roman" w:cs="Times New Roman"/>
          <w:sz w:val="24"/>
          <w:szCs w:val="24"/>
          <w:lang w:bidi="uk-UA"/>
        </w:rPr>
        <w:t xml:space="preserve">, формування загальної культури </w:t>
      </w:r>
      <w:r w:rsidRPr="00A03920">
        <w:rPr>
          <w:rFonts w:ascii="Times New Roman" w:hAnsi="Times New Roman" w:cs="Times New Roman"/>
          <w:sz w:val="24"/>
          <w:szCs w:val="24"/>
          <w:lang w:bidi="uk-UA"/>
        </w:rPr>
        <w:t>особистості, адаптації особистості до</w:t>
      </w:r>
      <w:r w:rsidR="002C7113">
        <w:rPr>
          <w:rFonts w:ascii="Times New Roman" w:hAnsi="Times New Roman" w:cs="Times New Roman"/>
          <w:sz w:val="24"/>
          <w:szCs w:val="24"/>
          <w:lang w:bidi="uk-UA"/>
        </w:rPr>
        <w:t xml:space="preserve"> життя в суспільстві; виховання </w:t>
      </w:r>
      <w:r w:rsidRPr="00A03920">
        <w:rPr>
          <w:rFonts w:ascii="Times New Roman" w:hAnsi="Times New Roman" w:cs="Times New Roman"/>
          <w:sz w:val="24"/>
          <w:szCs w:val="24"/>
          <w:lang w:bidi="uk-UA"/>
        </w:rPr>
        <w:t>громадянськості, поваги до прав і свобод л</w:t>
      </w:r>
      <w:r w:rsidR="002C7113">
        <w:rPr>
          <w:rFonts w:ascii="Times New Roman" w:hAnsi="Times New Roman" w:cs="Times New Roman"/>
          <w:sz w:val="24"/>
          <w:szCs w:val="24"/>
          <w:lang w:bidi="uk-UA"/>
        </w:rPr>
        <w:t xml:space="preserve">юдини, до культурних традицій в </w:t>
      </w:r>
      <w:r w:rsidRPr="00A03920">
        <w:rPr>
          <w:rFonts w:ascii="Times New Roman" w:hAnsi="Times New Roman" w:cs="Times New Roman"/>
          <w:sz w:val="24"/>
          <w:szCs w:val="24"/>
          <w:lang w:bidi="uk-UA"/>
        </w:rPr>
        <w:t>умовах багатонаціональної держави; створення основи для усві</w:t>
      </w:r>
      <w:r w:rsidR="002C7113">
        <w:rPr>
          <w:rFonts w:ascii="Times New Roman" w:hAnsi="Times New Roman" w:cs="Times New Roman"/>
          <w:sz w:val="24"/>
          <w:szCs w:val="24"/>
          <w:lang w:bidi="uk-UA"/>
        </w:rPr>
        <w:t xml:space="preserve">домленого,  </w:t>
      </w:r>
      <w:r w:rsidR="002C7113" w:rsidRPr="00A03920">
        <w:rPr>
          <w:rFonts w:ascii="Times New Roman" w:hAnsi="Times New Roman" w:cs="Times New Roman"/>
          <w:sz w:val="24"/>
          <w:szCs w:val="24"/>
          <w:lang w:bidi="uk-UA"/>
        </w:rPr>
        <w:t xml:space="preserve">відповідального </w:t>
      </w:r>
      <w:r w:rsidR="00F54CC6">
        <w:rPr>
          <w:rFonts w:ascii="Times New Roman" w:hAnsi="Times New Roman" w:cs="Times New Roman"/>
          <w:sz w:val="24"/>
          <w:szCs w:val="24"/>
          <w:lang w:bidi="uk-UA"/>
        </w:rPr>
        <w:t>вибору</w:t>
      </w:r>
      <w:r w:rsidR="002C7113" w:rsidRPr="00A03920">
        <w:rPr>
          <w:rFonts w:ascii="Times New Roman" w:hAnsi="Times New Roman" w:cs="Times New Roman"/>
          <w:sz w:val="24"/>
          <w:szCs w:val="24"/>
          <w:lang w:bidi="uk-UA"/>
        </w:rPr>
        <w:t xml:space="preserve"> та наступног</w:t>
      </w:r>
      <w:r w:rsidR="002C7113">
        <w:rPr>
          <w:rFonts w:ascii="Times New Roman" w:hAnsi="Times New Roman" w:cs="Times New Roman"/>
          <w:sz w:val="24"/>
          <w:szCs w:val="24"/>
          <w:lang w:bidi="uk-UA"/>
        </w:rPr>
        <w:t xml:space="preserve">о освоєння професійних освітніх </w:t>
      </w:r>
      <w:r w:rsidR="002C7113" w:rsidRPr="00A03920">
        <w:rPr>
          <w:rFonts w:ascii="Times New Roman" w:hAnsi="Times New Roman" w:cs="Times New Roman"/>
          <w:sz w:val="24"/>
          <w:szCs w:val="24"/>
          <w:lang w:bidi="uk-UA"/>
        </w:rPr>
        <w:t xml:space="preserve">програм; </w:t>
      </w:r>
      <w:r w:rsidR="00F54CC6">
        <w:rPr>
          <w:rFonts w:ascii="Times New Roman" w:hAnsi="Times New Roman" w:cs="Times New Roman"/>
          <w:sz w:val="24"/>
          <w:szCs w:val="24"/>
          <w:lang w:bidi="uk-UA"/>
        </w:rPr>
        <w:t>формування</w:t>
      </w:r>
      <w:r w:rsidR="002C7113" w:rsidRPr="00A03920">
        <w:rPr>
          <w:rFonts w:ascii="Times New Roman" w:hAnsi="Times New Roman" w:cs="Times New Roman"/>
          <w:sz w:val="24"/>
          <w:szCs w:val="24"/>
          <w:lang w:bidi="uk-UA"/>
        </w:rPr>
        <w:t xml:space="preserve"> потре</w:t>
      </w:r>
      <w:r w:rsidR="00F54CC6">
        <w:rPr>
          <w:rFonts w:ascii="Times New Roman" w:hAnsi="Times New Roman" w:cs="Times New Roman"/>
          <w:sz w:val="24"/>
          <w:szCs w:val="24"/>
          <w:lang w:bidi="uk-UA"/>
        </w:rPr>
        <w:t xml:space="preserve">би до самоосвіти, саморозвитку, </w:t>
      </w:r>
      <w:r w:rsidR="00F54CC6" w:rsidRPr="00A03920">
        <w:rPr>
          <w:rFonts w:ascii="Times New Roman" w:hAnsi="Times New Roman" w:cs="Times New Roman"/>
          <w:sz w:val="24"/>
          <w:szCs w:val="24"/>
          <w:lang w:bidi="uk-UA"/>
        </w:rPr>
        <w:t>самовдосконалення</w:t>
      </w:r>
      <w:r w:rsidR="002C7113" w:rsidRPr="00A03920">
        <w:rPr>
          <w:rFonts w:ascii="Times New Roman" w:hAnsi="Times New Roman" w:cs="Times New Roman"/>
          <w:sz w:val="24"/>
          <w:szCs w:val="24"/>
          <w:lang w:bidi="uk-UA"/>
        </w:rPr>
        <w:t xml:space="preserve"> тощо.</w:t>
      </w:r>
    </w:p>
    <w:p w:rsidR="002C7113" w:rsidRPr="00A03920" w:rsidRDefault="00F54CC6" w:rsidP="004638E3">
      <w:pPr>
        <w:spacing w:after="0" w:line="240" w:lineRule="auto"/>
        <w:ind w:firstLine="709"/>
        <w:jc w:val="both"/>
        <w:rPr>
          <w:rFonts w:ascii="Times New Roman" w:hAnsi="Times New Roman" w:cs="Times New Roman"/>
          <w:sz w:val="24"/>
          <w:szCs w:val="24"/>
          <w:lang w:bidi="uk-UA"/>
        </w:rPr>
      </w:pPr>
      <w:r>
        <w:rPr>
          <w:rFonts w:ascii="Times New Roman" w:hAnsi="Times New Roman" w:cs="Times New Roman"/>
          <w:sz w:val="24"/>
          <w:szCs w:val="24"/>
          <w:lang w:bidi="uk-UA"/>
        </w:rPr>
        <w:t>На сучасному</w:t>
      </w:r>
      <w:r w:rsidR="002C7113" w:rsidRPr="00A03920">
        <w:rPr>
          <w:rFonts w:ascii="Times New Roman" w:hAnsi="Times New Roman" w:cs="Times New Roman"/>
          <w:sz w:val="24"/>
          <w:szCs w:val="24"/>
          <w:lang w:bidi="uk-UA"/>
        </w:rPr>
        <w:t xml:space="preserve"> етапі педагогічний колектив вважає найважливішим</w:t>
      </w:r>
      <w:r w:rsidR="002C7113" w:rsidRPr="00A03920">
        <w:rPr>
          <w:rFonts w:ascii="Times New Roman" w:hAnsi="Times New Roman" w:cs="Times New Roman"/>
          <w:sz w:val="24"/>
          <w:szCs w:val="24"/>
          <w:lang w:bidi="uk-UA"/>
        </w:rPr>
        <w:br/>
        <w:t>допомогти кожній дитині досягт</w:t>
      </w:r>
      <w:r w:rsidR="002C7113">
        <w:rPr>
          <w:rFonts w:ascii="Times New Roman" w:hAnsi="Times New Roman" w:cs="Times New Roman"/>
          <w:sz w:val="24"/>
          <w:szCs w:val="24"/>
          <w:lang w:bidi="uk-UA"/>
        </w:rPr>
        <w:t xml:space="preserve">и успіхів, реалізувати духовні, комунікативні, пізнавальні </w:t>
      </w:r>
      <w:r w:rsidR="002C7113" w:rsidRPr="00A03920">
        <w:rPr>
          <w:rFonts w:ascii="Times New Roman" w:hAnsi="Times New Roman" w:cs="Times New Roman"/>
          <w:sz w:val="24"/>
          <w:szCs w:val="24"/>
          <w:lang w:bidi="uk-UA"/>
        </w:rPr>
        <w:t>й творчі потреби.</w:t>
      </w:r>
      <w:r w:rsidR="002C7113">
        <w:rPr>
          <w:rFonts w:ascii="Times New Roman" w:hAnsi="Times New Roman" w:cs="Times New Roman"/>
          <w:sz w:val="24"/>
          <w:szCs w:val="24"/>
          <w:lang w:bidi="uk-UA"/>
        </w:rPr>
        <w:t xml:space="preserve"> Тому співпраця учителів школи, </w:t>
      </w:r>
      <w:r w:rsidR="002C7113" w:rsidRPr="00A03920">
        <w:rPr>
          <w:rFonts w:ascii="Times New Roman" w:hAnsi="Times New Roman" w:cs="Times New Roman"/>
          <w:sz w:val="24"/>
          <w:szCs w:val="24"/>
          <w:lang w:bidi="uk-UA"/>
        </w:rPr>
        <w:t xml:space="preserve">учнів, батьків і </w:t>
      </w:r>
      <w:r>
        <w:rPr>
          <w:rFonts w:ascii="Times New Roman" w:hAnsi="Times New Roman" w:cs="Times New Roman"/>
          <w:sz w:val="24"/>
          <w:szCs w:val="24"/>
          <w:lang w:bidi="uk-UA"/>
        </w:rPr>
        <w:t>громадських</w:t>
      </w:r>
      <w:r w:rsidR="002C7113" w:rsidRPr="00A03920">
        <w:rPr>
          <w:rFonts w:ascii="Times New Roman" w:hAnsi="Times New Roman" w:cs="Times New Roman"/>
          <w:sz w:val="24"/>
          <w:szCs w:val="24"/>
          <w:lang w:bidi="uk-UA"/>
        </w:rPr>
        <w:t xml:space="preserve"> структур </w:t>
      </w:r>
      <w:r w:rsidR="002C7113">
        <w:rPr>
          <w:rFonts w:ascii="Times New Roman" w:hAnsi="Times New Roman" w:cs="Times New Roman"/>
          <w:sz w:val="24"/>
          <w:szCs w:val="24"/>
          <w:lang w:bidi="uk-UA"/>
        </w:rPr>
        <w:t xml:space="preserve">спрямована на досягнення кожною </w:t>
      </w:r>
      <w:r w:rsidR="00C20444">
        <w:rPr>
          <w:rFonts w:ascii="Times New Roman" w:hAnsi="Times New Roman" w:cs="Times New Roman"/>
          <w:sz w:val="24"/>
          <w:szCs w:val="24"/>
          <w:lang w:bidi="uk-UA"/>
        </w:rPr>
        <w:t>дитиною значущих д</w:t>
      </w:r>
      <w:r w:rsidR="002C7113" w:rsidRPr="00A03920">
        <w:rPr>
          <w:rFonts w:ascii="Times New Roman" w:hAnsi="Times New Roman" w:cs="Times New Roman"/>
          <w:sz w:val="24"/>
          <w:szCs w:val="24"/>
          <w:lang w:bidi="uk-UA"/>
        </w:rPr>
        <w:t>ля неї особистісних і колективних успіх</w:t>
      </w:r>
      <w:r w:rsidR="002C7113">
        <w:rPr>
          <w:rFonts w:ascii="Times New Roman" w:hAnsi="Times New Roman" w:cs="Times New Roman"/>
          <w:sz w:val="24"/>
          <w:szCs w:val="24"/>
          <w:lang w:bidi="uk-UA"/>
        </w:rPr>
        <w:t xml:space="preserve">ів. Результати </w:t>
      </w:r>
      <w:r w:rsidR="00C20444">
        <w:rPr>
          <w:rFonts w:ascii="Times New Roman" w:hAnsi="Times New Roman" w:cs="Times New Roman"/>
          <w:sz w:val="24"/>
          <w:szCs w:val="24"/>
          <w:lang w:bidi="uk-UA"/>
        </w:rPr>
        <w:t xml:space="preserve">роботи закладу свідчать про те, </w:t>
      </w:r>
      <w:r w:rsidR="002C7113" w:rsidRPr="00A03920">
        <w:rPr>
          <w:rFonts w:ascii="Times New Roman" w:hAnsi="Times New Roman" w:cs="Times New Roman"/>
          <w:sz w:val="24"/>
          <w:szCs w:val="24"/>
          <w:lang w:bidi="uk-UA"/>
        </w:rPr>
        <w:t>що у шк</w:t>
      </w:r>
      <w:r w:rsidR="002C7113">
        <w:rPr>
          <w:rFonts w:ascii="Times New Roman" w:hAnsi="Times New Roman" w:cs="Times New Roman"/>
          <w:sz w:val="24"/>
          <w:szCs w:val="24"/>
          <w:lang w:bidi="uk-UA"/>
        </w:rPr>
        <w:t xml:space="preserve">олі працюють професіонали своєї </w:t>
      </w:r>
      <w:r w:rsidR="002C7113" w:rsidRPr="00A03920">
        <w:rPr>
          <w:rFonts w:ascii="Times New Roman" w:hAnsi="Times New Roman" w:cs="Times New Roman"/>
          <w:sz w:val="24"/>
          <w:szCs w:val="24"/>
          <w:lang w:bidi="uk-UA"/>
        </w:rPr>
        <w:t xml:space="preserve">праці, які забезпечують </w:t>
      </w:r>
      <w:r w:rsidR="00C20444" w:rsidRPr="00A03920">
        <w:rPr>
          <w:rFonts w:ascii="Times New Roman" w:hAnsi="Times New Roman" w:cs="Times New Roman"/>
          <w:sz w:val="24"/>
          <w:szCs w:val="24"/>
          <w:lang w:bidi="uk-UA"/>
        </w:rPr>
        <w:t>високий</w:t>
      </w:r>
      <w:r w:rsidR="002C7113" w:rsidRPr="00A03920">
        <w:rPr>
          <w:rFonts w:ascii="Times New Roman" w:hAnsi="Times New Roman" w:cs="Times New Roman"/>
          <w:sz w:val="24"/>
          <w:szCs w:val="24"/>
          <w:lang w:bidi="uk-UA"/>
        </w:rPr>
        <w:t xml:space="preserve"> рейтинг</w:t>
      </w:r>
      <w:r w:rsidR="002C7113">
        <w:rPr>
          <w:rFonts w:ascii="Times New Roman" w:hAnsi="Times New Roman" w:cs="Times New Roman"/>
          <w:sz w:val="24"/>
          <w:szCs w:val="24"/>
          <w:lang w:bidi="uk-UA"/>
        </w:rPr>
        <w:t xml:space="preserve"> школи в </w:t>
      </w:r>
      <w:r w:rsidR="00C20444">
        <w:rPr>
          <w:rFonts w:ascii="Times New Roman" w:hAnsi="Times New Roman" w:cs="Times New Roman"/>
          <w:sz w:val="24"/>
          <w:szCs w:val="24"/>
          <w:lang w:bidi="uk-UA"/>
        </w:rPr>
        <w:t>освітянському</w:t>
      </w:r>
      <w:r w:rsidR="002C7113">
        <w:rPr>
          <w:rFonts w:ascii="Times New Roman" w:hAnsi="Times New Roman" w:cs="Times New Roman"/>
          <w:sz w:val="24"/>
          <w:szCs w:val="24"/>
          <w:lang w:bidi="uk-UA"/>
        </w:rPr>
        <w:t xml:space="preserve"> </w:t>
      </w:r>
      <w:r w:rsidR="00C20444">
        <w:rPr>
          <w:rFonts w:ascii="Times New Roman" w:hAnsi="Times New Roman" w:cs="Times New Roman"/>
          <w:sz w:val="24"/>
          <w:szCs w:val="24"/>
          <w:lang w:bidi="uk-UA"/>
        </w:rPr>
        <w:t>просторі</w:t>
      </w:r>
      <w:r w:rsidR="002C7113">
        <w:rPr>
          <w:rFonts w:ascii="Times New Roman" w:hAnsi="Times New Roman" w:cs="Times New Roman"/>
          <w:sz w:val="24"/>
          <w:szCs w:val="24"/>
          <w:lang w:bidi="uk-UA"/>
        </w:rPr>
        <w:t xml:space="preserve"> </w:t>
      </w:r>
      <w:r w:rsidR="00C20444">
        <w:rPr>
          <w:rFonts w:ascii="Times New Roman" w:hAnsi="Times New Roman" w:cs="Times New Roman"/>
          <w:sz w:val="24"/>
          <w:szCs w:val="24"/>
          <w:lang w:bidi="uk-UA"/>
        </w:rPr>
        <w:t>громади</w:t>
      </w:r>
      <w:r w:rsidR="002C7113" w:rsidRPr="00A03920">
        <w:rPr>
          <w:rFonts w:ascii="Times New Roman" w:hAnsi="Times New Roman" w:cs="Times New Roman"/>
          <w:sz w:val="24"/>
          <w:szCs w:val="24"/>
          <w:lang w:bidi="uk-UA"/>
        </w:rPr>
        <w:t>.</w:t>
      </w:r>
    </w:p>
    <w:p w:rsidR="00CB345C" w:rsidRPr="002508A4" w:rsidRDefault="002C7113" w:rsidP="004638E3">
      <w:pPr>
        <w:spacing w:after="0" w:line="240" w:lineRule="auto"/>
        <w:jc w:val="both"/>
        <w:rPr>
          <w:rFonts w:ascii="Times New Roman" w:hAnsi="Times New Roman" w:cs="Times New Roman"/>
          <w:sz w:val="24"/>
          <w:szCs w:val="24"/>
          <w:lang w:bidi="uk-UA"/>
        </w:rPr>
      </w:pPr>
      <w:r>
        <w:rPr>
          <w:rFonts w:ascii="Times New Roman" w:hAnsi="Times New Roman" w:cs="Times New Roman"/>
          <w:sz w:val="24"/>
          <w:szCs w:val="24"/>
          <w:lang w:bidi="uk-UA"/>
        </w:rPr>
        <w:tab/>
      </w:r>
      <w:r w:rsidRPr="00A03920">
        <w:rPr>
          <w:rFonts w:ascii="Times New Roman" w:hAnsi="Times New Roman" w:cs="Times New Roman"/>
          <w:sz w:val="24"/>
          <w:szCs w:val="24"/>
          <w:lang w:bidi="uk-UA"/>
        </w:rPr>
        <w:t xml:space="preserve">Прийняті </w:t>
      </w:r>
      <w:r w:rsidR="00C20444" w:rsidRPr="00A03920">
        <w:rPr>
          <w:rFonts w:ascii="Times New Roman" w:hAnsi="Times New Roman" w:cs="Times New Roman"/>
          <w:sz w:val="24"/>
          <w:szCs w:val="24"/>
          <w:lang w:bidi="uk-UA"/>
        </w:rPr>
        <w:t>управлінські</w:t>
      </w:r>
      <w:r w:rsidRPr="00A03920">
        <w:rPr>
          <w:rFonts w:ascii="Times New Roman" w:hAnsi="Times New Roman" w:cs="Times New Roman"/>
          <w:sz w:val="24"/>
          <w:szCs w:val="24"/>
          <w:lang w:bidi="uk-UA"/>
        </w:rPr>
        <w:t xml:space="preserve"> рішення </w:t>
      </w:r>
      <w:proofErr w:type="spellStart"/>
      <w:r w:rsidRPr="00A03920">
        <w:rPr>
          <w:rFonts w:ascii="Times New Roman" w:hAnsi="Times New Roman" w:cs="Times New Roman"/>
          <w:sz w:val="24"/>
          <w:szCs w:val="24"/>
          <w:lang w:bidi="uk-UA"/>
        </w:rPr>
        <w:t>логіч</w:t>
      </w:r>
      <w:r>
        <w:rPr>
          <w:rFonts w:ascii="Times New Roman" w:hAnsi="Times New Roman" w:cs="Times New Roman"/>
          <w:sz w:val="24"/>
          <w:szCs w:val="24"/>
          <w:lang w:bidi="uk-UA"/>
        </w:rPr>
        <w:t>но</w:t>
      </w:r>
      <w:proofErr w:type="spellEnd"/>
      <w:r>
        <w:rPr>
          <w:rFonts w:ascii="Times New Roman" w:hAnsi="Times New Roman" w:cs="Times New Roman"/>
          <w:sz w:val="24"/>
          <w:szCs w:val="24"/>
          <w:lang w:bidi="uk-UA"/>
        </w:rPr>
        <w:t xml:space="preserve"> і тактично </w:t>
      </w:r>
      <w:r w:rsidR="00C20444">
        <w:rPr>
          <w:rFonts w:ascii="Times New Roman" w:hAnsi="Times New Roman" w:cs="Times New Roman"/>
          <w:sz w:val="24"/>
          <w:szCs w:val="24"/>
          <w:lang w:bidi="uk-UA"/>
        </w:rPr>
        <w:t>сприяли</w:t>
      </w:r>
      <w:r>
        <w:rPr>
          <w:rFonts w:ascii="Times New Roman" w:hAnsi="Times New Roman" w:cs="Times New Roman"/>
          <w:sz w:val="24"/>
          <w:szCs w:val="24"/>
          <w:lang w:bidi="uk-UA"/>
        </w:rPr>
        <w:t xml:space="preserve"> вирішенню </w:t>
      </w:r>
      <w:r w:rsidRPr="00A03920">
        <w:rPr>
          <w:rFonts w:ascii="Times New Roman" w:hAnsi="Times New Roman" w:cs="Times New Roman"/>
          <w:sz w:val="24"/>
          <w:szCs w:val="24"/>
          <w:lang w:bidi="uk-UA"/>
        </w:rPr>
        <w:t>та реалізації пріоритетних питань ро</w:t>
      </w:r>
      <w:r>
        <w:rPr>
          <w:rFonts w:ascii="Times New Roman" w:hAnsi="Times New Roman" w:cs="Times New Roman"/>
          <w:sz w:val="24"/>
          <w:szCs w:val="24"/>
          <w:lang w:bidi="uk-UA"/>
        </w:rPr>
        <w:t xml:space="preserve">боти школи, серед яких найвищим </w:t>
      </w:r>
      <w:r w:rsidR="00C20444">
        <w:rPr>
          <w:rFonts w:ascii="Times New Roman" w:hAnsi="Times New Roman" w:cs="Times New Roman"/>
          <w:sz w:val="24"/>
          <w:szCs w:val="24"/>
          <w:lang w:bidi="uk-UA"/>
        </w:rPr>
        <w:t>пріоритетом було і з</w:t>
      </w:r>
      <w:r w:rsidRPr="00A03920">
        <w:rPr>
          <w:rFonts w:ascii="Times New Roman" w:hAnsi="Times New Roman" w:cs="Times New Roman"/>
          <w:sz w:val="24"/>
          <w:szCs w:val="24"/>
          <w:lang w:bidi="uk-UA"/>
        </w:rPr>
        <w:t>алишається створен</w:t>
      </w:r>
      <w:r>
        <w:rPr>
          <w:rFonts w:ascii="Times New Roman" w:hAnsi="Times New Roman" w:cs="Times New Roman"/>
          <w:sz w:val="24"/>
          <w:szCs w:val="24"/>
          <w:lang w:bidi="uk-UA"/>
        </w:rPr>
        <w:t xml:space="preserve">ня комфортних умов навчання для </w:t>
      </w:r>
      <w:r w:rsidR="00C20444">
        <w:rPr>
          <w:rFonts w:ascii="Times New Roman" w:hAnsi="Times New Roman" w:cs="Times New Roman"/>
          <w:sz w:val="24"/>
          <w:szCs w:val="24"/>
          <w:lang w:bidi="uk-UA"/>
        </w:rPr>
        <w:t>дитини та надання я</w:t>
      </w:r>
      <w:r w:rsidRPr="00A03920">
        <w:rPr>
          <w:rFonts w:ascii="Times New Roman" w:hAnsi="Times New Roman" w:cs="Times New Roman"/>
          <w:sz w:val="24"/>
          <w:szCs w:val="24"/>
          <w:lang w:bidi="uk-UA"/>
        </w:rPr>
        <w:t xml:space="preserve">кісної освіти як </w:t>
      </w:r>
      <w:r>
        <w:rPr>
          <w:rFonts w:ascii="Times New Roman" w:hAnsi="Times New Roman" w:cs="Times New Roman"/>
          <w:sz w:val="24"/>
          <w:szCs w:val="24"/>
          <w:lang w:bidi="uk-UA"/>
        </w:rPr>
        <w:t xml:space="preserve">передумови всебічного розвитку, </w:t>
      </w:r>
      <w:r w:rsidRPr="00A03920">
        <w:rPr>
          <w:rFonts w:ascii="Times New Roman" w:hAnsi="Times New Roman" w:cs="Times New Roman"/>
          <w:sz w:val="24"/>
          <w:szCs w:val="24"/>
          <w:lang w:bidi="uk-UA"/>
        </w:rPr>
        <w:t>виховання та самореалізації особистості, готової</w:t>
      </w:r>
      <w:r>
        <w:rPr>
          <w:rFonts w:ascii="Times New Roman" w:hAnsi="Times New Roman" w:cs="Times New Roman"/>
          <w:sz w:val="24"/>
          <w:szCs w:val="24"/>
          <w:lang w:bidi="uk-UA"/>
        </w:rPr>
        <w:t xml:space="preserve"> до свідомого життєвого </w:t>
      </w:r>
      <w:r w:rsidRPr="00A03920">
        <w:rPr>
          <w:rFonts w:ascii="Times New Roman" w:hAnsi="Times New Roman" w:cs="Times New Roman"/>
          <w:sz w:val="24"/>
          <w:szCs w:val="24"/>
          <w:lang w:bidi="uk-UA"/>
        </w:rPr>
        <w:t xml:space="preserve">вибору, </w:t>
      </w:r>
      <w:r w:rsidR="00C20444" w:rsidRPr="00A03920">
        <w:rPr>
          <w:rFonts w:ascii="Times New Roman" w:hAnsi="Times New Roman" w:cs="Times New Roman"/>
          <w:sz w:val="24"/>
          <w:szCs w:val="24"/>
          <w:lang w:bidi="uk-UA"/>
        </w:rPr>
        <w:t>самореалізації</w:t>
      </w:r>
      <w:r w:rsidRPr="00A03920">
        <w:rPr>
          <w:rFonts w:ascii="Times New Roman" w:hAnsi="Times New Roman" w:cs="Times New Roman"/>
          <w:sz w:val="24"/>
          <w:szCs w:val="24"/>
          <w:lang w:bidi="uk-UA"/>
        </w:rPr>
        <w:t>, відповіда</w:t>
      </w:r>
      <w:r>
        <w:rPr>
          <w:rFonts w:ascii="Times New Roman" w:hAnsi="Times New Roman" w:cs="Times New Roman"/>
          <w:sz w:val="24"/>
          <w:szCs w:val="24"/>
          <w:lang w:bidi="uk-UA"/>
        </w:rPr>
        <w:t xml:space="preserve">льності, трудової діяльності та </w:t>
      </w:r>
      <w:r w:rsidRPr="00A03920">
        <w:rPr>
          <w:rFonts w:ascii="Times New Roman" w:hAnsi="Times New Roman" w:cs="Times New Roman"/>
          <w:sz w:val="24"/>
          <w:szCs w:val="24"/>
          <w:lang w:bidi="uk-UA"/>
        </w:rPr>
        <w:t xml:space="preserve">громадянської активності, такої, що прагне </w:t>
      </w:r>
      <w:r>
        <w:rPr>
          <w:rFonts w:ascii="Times New Roman" w:hAnsi="Times New Roman" w:cs="Times New Roman"/>
          <w:sz w:val="24"/>
          <w:szCs w:val="24"/>
          <w:lang w:bidi="uk-UA"/>
        </w:rPr>
        <w:t xml:space="preserve">до самовдосконалення і навчання </w:t>
      </w:r>
      <w:r w:rsidRPr="00A03920">
        <w:rPr>
          <w:rFonts w:ascii="Times New Roman" w:hAnsi="Times New Roman" w:cs="Times New Roman"/>
          <w:sz w:val="24"/>
          <w:szCs w:val="24"/>
          <w:lang w:bidi="uk-UA"/>
        </w:rPr>
        <w:t xml:space="preserve">упродовж </w:t>
      </w:r>
      <w:r w:rsidRPr="00C20444">
        <w:rPr>
          <w:rFonts w:ascii="Times New Roman" w:hAnsi="Times New Roman" w:cs="Times New Roman"/>
          <w:sz w:val="24"/>
          <w:szCs w:val="24"/>
          <w:lang w:bidi="uk-UA"/>
        </w:rPr>
        <w:t>життя.</w:t>
      </w:r>
    </w:p>
    <w:p w:rsidR="00CB345C" w:rsidRDefault="00CB345C" w:rsidP="004638E3">
      <w:pPr>
        <w:tabs>
          <w:tab w:val="left" w:pos="1134"/>
          <w:tab w:val="left" w:pos="1276"/>
        </w:tabs>
        <w:spacing w:after="0" w:line="240" w:lineRule="auto"/>
        <w:contextualSpacing/>
        <w:jc w:val="center"/>
        <w:rPr>
          <w:rFonts w:ascii="Times New Roman" w:hAnsi="Times New Roman"/>
          <w:b/>
          <w:bCs/>
        </w:rPr>
      </w:pPr>
    </w:p>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b/>
          <w:bCs/>
        </w:rPr>
      </w:pPr>
      <w:r w:rsidRPr="00D84952">
        <w:rPr>
          <w:rFonts w:ascii="Times New Roman" w:hAnsi="Times New Roman"/>
          <w:b/>
          <w:bCs/>
        </w:rPr>
        <w:t>ПРЕЗЕНТАЦІЙНА КАРТА ЗАКЛАДУ</w:t>
      </w:r>
    </w:p>
    <w:p w:rsidR="00621A20" w:rsidRPr="00D84952" w:rsidRDefault="00621A20" w:rsidP="004638E3">
      <w:pPr>
        <w:pStyle w:val="Default"/>
        <w:spacing w:line="360" w:lineRule="auto"/>
        <w:ind w:firstLine="567"/>
        <w:jc w:val="center"/>
        <w:rPr>
          <w:rFonts w:ascii="Times New Roman" w:hAnsi="Times New Roman" w:cs="Times New Roman"/>
          <w:b/>
          <w:bCs/>
          <w:lang w:val="uk-UA"/>
        </w:rPr>
      </w:pPr>
      <w:r w:rsidRPr="00D84952">
        <w:rPr>
          <w:rFonts w:ascii="Times New Roman" w:hAnsi="Times New Roman" w:cs="Times New Roman"/>
          <w:b/>
          <w:bCs/>
          <w:lang w:val="uk-UA"/>
        </w:rPr>
        <w:t xml:space="preserve">Степанківський ліцей – заклад загальної середньої освіти Степанківської сільської ради Черкаського району </w:t>
      </w:r>
    </w:p>
    <w:p w:rsidR="00621A20" w:rsidRPr="00D84952" w:rsidRDefault="00621A20" w:rsidP="004638E3">
      <w:pPr>
        <w:pStyle w:val="Default"/>
        <w:spacing w:line="360" w:lineRule="auto"/>
        <w:ind w:firstLine="567"/>
        <w:jc w:val="center"/>
        <w:rPr>
          <w:rFonts w:ascii="Times New Roman" w:hAnsi="Times New Roman" w:cs="Times New Roman"/>
          <w:lang w:val="uk-UA"/>
        </w:rPr>
      </w:pPr>
      <w:r w:rsidRPr="00D84952">
        <w:rPr>
          <w:rFonts w:ascii="Times New Roman" w:hAnsi="Times New Roman" w:cs="Times New Roman"/>
          <w:b/>
          <w:bCs/>
          <w:lang w:val="uk-UA"/>
        </w:rPr>
        <w:t>Черкаської області – заклад радості для дітей, творчості для педагогів, спокою для батьків</w:t>
      </w:r>
    </w:p>
    <w:p w:rsidR="00621A20" w:rsidRPr="00D84952" w:rsidRDefault="00621A20" w:rsidP="004638E3">
      <w:pPr>
        <w:pStyle w:val="Default"/>
        <w:spacing w:line="276" w:lineRule="auto"/>
        <w:ind w:firstLine="567"/>
        <w:jc w:val="both"/>
        <w:rPr>
          <w:rFonts w:ascii="Times New Roman" w:hAnsi="Times New Roman" w:cs="Times New Roman"/>
          <w:lang w:val="uk-UA"/>
        </w:rPr>
      </w:pPr>
      <w:r w:rsidRPr="00D84952">
        <w:rPr>
          <w:rFonts w:ascii="Times New Roman" w:hAnsi="Times New Roman" w:cs="Times New Roman"/>
          <w:lang w:val="uk-UA"/>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rsidR="00621A20" w:rsidRPr="00D84952" w:rsidRDefault="00621A20" w:rsidP="004638E3">
      <w:pPr>
        <w:pStyle w:val="Default"/>
        <w:spacing w:line="276" w:lineRule="auto"/>
        <w:ind w:firstLine="567"/>
        <w:jc w:val="both"/>
        <w:rPr>
          <w:rFonts w:ascii="Times New Roman" w:hAnsi="Times New Roman" w:cs="Times New Roman"/>
          <w:lang w:val="uk-UA"/>
        </w:rPr>
      </w:pPr>
      <w:r w:rsidRPr="00D84952">
        <w:rPr>
          <w:rFonts w:ascii="Times New Roman" w:hAnsi="Times New Roman" w:cs="Times New Roman"/>
          <w:lang w:val="uk-UA"/>
        </w:rPr>
        <w:t xml:space="preserve">Метою освіти є всебічний розвиток дитини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[ЗУ «Про освіту» від 05.09.2017  №2145-VIII]. </w:t>
      </w:r>
    </w:p>
    <w:p w:rsidR="00621A20" w:rsidRPr="00D84952" w:rsidRDefault="00621A20" w:rsidP="004638E3">
      <w:pPr>
        <w:pStyle w:val="Default"/>
        <w:spacing w:line="360" w:lineRule="auto"/>
        <w:ind w:firstLine="567"/>
        <w:jc w:val="center"/>
        <w:rPr>
          <w:rFonts w:ascii="Times New Roman" w:hAnsi="Times New Roman" w:cs="Times New Roman"/>
          <w:lang w:val="uk-UA"/>
        </w:rPr>
      </w:pPr>
      <w:r w:rsidRPr="00D84952">
        <w:rPr>
          <w:rFonts w:ascii="Times New Roman" w:hAnsi="Times New Roman" w:cs="Times New Roman"/>
          <w:b/>
          <w:bCs/>
          <w:lang w:val="uk-UA"/>
        </w:rPr>
        <w:t>КОНЦЕПЦІЯ РОЗВИТКУ ЗАКЛАДУ</w:t>
      </w:r>
    </w:p>
    <w:p w:rsidR="00621A20" w:rsidRPr="00D84952" w:rsidRDefault="00621A20" w:rsidP="004638E3">
      <w:pPr>
        <w:tabs>
          <w:tab w:val="left" w:pos="1134"/>
          <w:tab w:val="left" w:pos="1276"/>
        </w:tabs>
        <w:spacing w:after="0" w:line="360" w:lineRule="auto"/>
        <w:ind w:firstLine="567"/>
        <w:contextualSpacing/>
        <w:jc w:val="both"/>
        <w:rPr>
          <w:rFonts w:ascii="Times New Roman" w:hAnsi="Times New Roman"/>
          <w:bCs/>
        </w:rPr>
      </w:pPr>
      <w:r w:rsidRPr="00D84952">
        <w:rPr>
          <w:rFonts w:ascii="Times New Roman" w:hAnsi="Times New Roman"/>
          <w:bCs/>
        </w:rPr>
        <w:tab/>
      </w:r>
      <w:r w:rsidRPr="00D84952">
        <w:rPr>
          <w:rFonts w:ascii="Times New Roman" w:hAnsi="Times New Roman"/>
          <w:b/>
        </w:rPr>
        <w:t>Формування інформаційної компетентності педагогів. Розвиток системи національно-патріотичного виховання здобувачів освіти в умовах ОТГ</w:t>
      </w:r>
      <w:r w:rsidRPr="00D84952">
        <w:rPr>
          <w:rFonts w:ascii="Times New Roman" w:hAnsi="Times New Roman"/>
          <w:bCs/>
        </w:rPr>
        <w:t>.</w:t>
      </w:r>
    </w:p>
    <w:p w:rsidR="00621A20" w:rsidRDefault="00621A20" w:rsidP="004638E3">
      <w:pPr>
        <w:tabs>
          <w:tab w:val="left" w:pos="1134"/>
          <w:tab w:val="left" w:pos="1276"/>
        </w:tabs>
        <w:spacing w:after="0" w:line="360" w:lineRule="auto"/>
        <w:ind w:firstLine="567"/>
        <w:contextualSpacing/>
        <w:jc w:val="center"/>
        <w:rPr>
          <w:rFonts w:ascii="Times New Roman" w:hAnsi="Times New Roman"/>
          <w:b/>
          <w:bCs/>
        </w:rPr>
      </w:pPr>
      <w:r w:rsidRPr="00D84952">
        <w:rPr>
          <w:rFonts w:ascii="Times New Roman" w:hAnsi="Times New Roman"/>
          <w:b/>
          <w:bCs/>
        </w:rPr>
        <w:t>СТРУКТУРА ЗАКЛАДУ</w:t>
      </w:r>
    </w:p>
    <w:p w:rsidR="00513830" w:rsidRPr="00D84952" w:rsidRDefault="00513830" w:rsidP="004638E3">
      <w:pPr>
        <w:tabs>
          <w:tab w:val="left" w:pos="1134"/>
          <w:tab w:val="left" w:pos="1276"/>
        </w:tabs>
        <w:spacing w:after="0" w:line="360" w:lineRule="auto"/>
        <w:ind w:firstLine="567"/>
        <w:contextualSpacing/>
        <w:jc w:val="center"/>
        <w:rPr>
          <w:rFonts w:ascii="Times New Roman" w:hAnsi="Times New Roman"/>
          <w:b/>
          <w:bCs/>
        </w:rPr>
      </w:pPr>
      <w:r>
        <w:rPr>
          <w:rFonts w:ascii="Times New Roman" w:hAnsi="Times New Roman"/>
          <w:b/>
          <w:bCs/>
        </w:rPr>
        <w:t>на 14.06.2023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39"/>
        <w:gridCol w:w="1283"/>
        <w:gridCol w:w="2670"/>
        <w:gridCol w:w="2292"/>
      </w:tblGrid>
      <w:tr w:rsidR="00621A20" w:rsidRPr="00D84952" w:rsidTr="00B153CE">
        <w:tc>
          <w:tcPr>
            <w:tcW w:w="5528" w:type="dxa"/>
            <w:gridSpan w:val="3"/>
          </w:tcPr>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rPr>
            </w:pPr>
            <w:r w:rsidRPr="00D84952">
              <w:rPr>
                <w:rFonts w:ascii="Times New Roman" w:hAnsi="Times New Roman"/>
              </w:rPr>
              <w:t>Дитяча вікова</w:t>
            </w:r>
          </w:p>
        </w:tc>
        <w:tc>
          <w:tcPr>
            <w:tcW w:w="7763" w:type="dxa"/>
            <w:gridSpan w:val="2"/>
          </w:tcPr>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rPr>
            </w:pPr>
            <w:r w:rsidRPr="00D84952">
              <w:rPr>
                <w:rFonts w:ascii="Times New Roman" w:hAnsi="Times New Roman"/>
              </w:rPr>
              <w:t xml:space="preserve">Кадрова </w:t>
            </w:r>
          </w:p>
        </w:tc>
      </w:tr>
      <w:tr w:rsidR="00621A20" w:rsidRPr="00D84952" w:rsidTr="00B153CE">
        <w:tc>
          <w:tcPr>
            <w:tcW w:w="5528" w:type="dxa"/>
            <w:gridSpan w:val="3"/>
          </w:tcPr>
          <w:p w:rsidR="00621A20" w:rsidRPr="00D84952" w:rsidRDefault="00EB2E8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257 учнів (12</w:t>
            </w:r>
            <w:r w:rsidR="00621A20" w:rsidRPr="00D84952">
              <w:rPr>
                <w:rFonts w:ascii="Times New Roman" w:hAnsi="Times New Roman"/>
              </w:rPr>
              <w:t xml:space="preserve"> класів)</w:t>
            </w:r>
          </w:p>
        </w:tc>
        <w:tc>
          <w:tcPr>
            <w:tcW w:w="4536" w:type="dxa"/>
          </w:tcPr>
          <w:p w:rsidR="00621A20" w:rsidRPr="00D84952" w:rsidRDefault="00621A20" w:rsidP="004638E3">
            <w:pPr>
              <w:tabs>
                <w:tab w:val="left" w:pos="1134"/>
                <w:tab w:val="left" w:pos="1276"/>
              </w:tabs>
              <w:spacing w:after="0" w:line="360" w:lineRule="auto"/>
              <w:ind w:firstLine="33"/>
              <w:contextualSpacing/>
              <w:jc w:val="center"/>
              <w:rPr>
                <w:rFonts w:ascii="Times New Roman" w:hAnsi="Times New Roman"/>
              </w:rPr>
            </w:pPr>
            <w:r w:rsidRPr="00D84952">
              <w:rPr>
                <w:rFonts w:ascii="Times New Roman" w:hAnsi="Times New Roman"/>
              </w:rPr>
              <w:t>2</w:t>
            </w:r>
            <w:r>
              <w:rPr>
                <w:rFonts w:ascii="Times New Roman" w:hAnsi="Times New Roman"/>
              </w:rPr>
              <w:t>4 педагогічних працівники</w:t>
            </w:r>
          </w:p>
        </w:tc>
        <w:tc>
          <w:tcPr>
            <w:tcW w:w="3227" w:type="dxa"/>
          </w:tcPr>
          <w:p w:rsidR="00621A20" w:rsidRPr="00D84952" w:rsidRDefault="00621A2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20</w:t>
            </w:r>
            <w:r w:rsidRPr="009F5F09">
              <w:rPr>
                <w:rFonts w:ascii="Times New Roman" w:hAnsi="Times New Roman"/>
              </w:rPr>
              <w:t xml:space="preserve"> обслуговуючий персонал</w:t>
            </w:r>
          </w:p>
        </w:tc>
      </w:tr>
      <w:tr w:rsidR="00621A20" w:rsidRPr="00D84952" w:rsidTr="00B153CE">
        <w:tc>
          <w:tcPr>
            <w:tcW w:w="1701" w:type="dxa"/>
          </w:tcPr>
          <w:p w:rsidR="00621A20" w:rsidRPr="00D84952" w:rsidRDefault="00621A20" w:rsidP="004638E3">
            <w:pPr>
              <w:tabs>
                <w:tab w:val="left" w:pos="1134"/>
                <w:tab w:val="left" w:pos="1276"/>
              </w:tabs>
              <w:spacing w:after="0" w:line="360" w:lineRule="auto"/>
              <w:ind w:firstLine="36"/>
              <w:contextualSpacing/>
              <w:jc w:val="center"/>
              <w:rPr>
                <w:rFonts w:ascii="Times New Roman" w:hAnsi="Times New Roman"/>
              </w:rPr>
            </w:pPr>
            <w:r w:rsidRPr="00D84952">
              <w:rPr>
                <w:rFonts w:ascii="Times New Roman" w:hAnsi="Times New Roman"/>
              </w:rPr>
              <w:t>І ступінь</w:t>
            </w:r>
          </w:p>
        </w:tc>
        <w:tc>
          <w:tcPr>
            <w:tcW w:w="1984" w:type="dxa"/>
          </w:tcPr>
          <w:p w:rsidR="00621A20" w:rsidRPr="00D84952" w:rsidRDefault="00621A20" w:rsidP="004638E3">
            <w:pPr>
              <w:tabs>
                <w:tab w:val="left" w:pos="1134"/>
                <w:tab w:val="left" w:pos="1276"/>
              </w:tabs>
              <w:spacing w:after="0" w:line="360" w:lineRule="auto"/>
              <w:ind w:firstLine="36"/>
              <w:contextualSpacing/>
              <w:jc w:val="center"/>
              <w:rPr>
                <w:rFonts w:ascii="Times New Roman" w:hAnsi="Times New Roman"/>
              </w:rPr>
            </w:pPr>
            <w:r w:rsidRPr="00D84952">
              <w:rPr>
                <w:rFonts w:ascii="Times New Roman" w:hAnsi="Times New Roman"/>
              </w:rPr>
              <w:t>ІІ ступінь</w:t>
            </w:r>
          </w:p>
        </w:tc>
        <w:tc>
          <w:tcPr>
            <w:tcW w:w="1843" w:type="dxa"/>
          </w:tcPr>
          <w:p w:rsidR="00621A20" w:rsidRPr="00D84952" w:rsidRDefault="00621A20" w:rsidP="004638E3">
            <w:pPr>
              <w:tabs>
                <w:tab w:val="left" w:pos="1134"/>
                <w:tab w:val="left" w:pos="1276"/>
              </w:tabs>
              <w:spacing w:after="0" w:line="360" w:lineRule="auto"/>
              <w:ind w:firstLine="36"/>
              <w:contextualSpacing/>
              <w:jc w:val="center"/>
              <w:rPr>
                <w:rFonts w:ascii="Times New Roman" w:hAnsi="Times New Roman"/>
              </w:rPr>
            </w:pPr>
            <w:r w:rsidRPr="00D84952">
              <w:rPr>
                <w:rFonts w:ascii="Times New Roman" w:hAnsi="Times New Roman"/>
              </w:rPr>
              <w:t>ІІІ ступінь</w:t>
            </w:r>
          </w:p>
        </w:tc>
        <w:tc>
          <w:tcPr>
            <w:tcW w:w="4536" w:type="dxa"/>
            <w:vMerge w:val="restart"/>
          </w:tcPr>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-учителів-методистів - 3</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-старших учителів – 3</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 xml:space="preserve">-вчителів вищої категорії - </w:t>
            </w:r>
            <w:r>
              <w:rPr>
                <w:rFonts w:ascii="Times New Roman" w:hAnsi="Times New Roman"/>
              </w:rPr>
              <w:t>12</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 xml:space="preserve">-вчителів І категорії - </w:t>
            </w:r>
            <w:r>
              <w:rPr>
                <w:rFonts w:ascii="Times New Roman" w:hAnsi="Times New Roman"/>
              </w:rPr>
              <w:t>7</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 xml:space="preserve">-вчителів ІІ категорії - </w:t>
            </w:r>
            <w:r>
              <w:rPr>
                <w:rFonts w:ascii="Times New Roman" w:hAnsi="Times New Roman"/>
              </w:rPr>
              <w:t>1</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 xml:space="preserve">-спеціалістів – </w:t>
            </w:r>
            <w:r>
              <w:rPr>
                <w:rFonts w:ascii="Times New Roman" w:hAnsi="Times New Roman"/>
              </w:rPr>
              <w:t>3</w:t>
            </w:r>
            <w:r w:rsidRPr="00D84952">
              <w:rPr>
                <w:rFonts w:ascii="Times New Roman" w:hAnsi="Times New Roman"/>
              </w:rPr>
              <w:t xml:space="preserve"> </w:t>
            </w:r>
          </w:p>
          <w:p w:rsidR="00621A20" w:rsidRPr="00D84952" w:rsidRDefault="00621A20" w:rsidP="004638E3">
            <w:pPr>
              <w:tabs>
                <w:tab w:val="left" w:pos="1134"/>
                <w:tab w:val="left" w:pos="1276"/>
              </w:tabs>
              <w:spacing w:after="0" w:line="360" w:lineRule="auto"/>
              <w:ind w:firstLine="21"/>
              <w:contextualSpacing/>
              <w:rPr>
                <w:rFonts w:ascii="Times New Roman" w:hAnsi="Times New Roman"/>
              </w:rPr>
            </w:pPr>
            <w:r w:rsidRPr="00D84952">
              <w:rPr>
                <w:rFonts w:ascii="Times New Roman" w:hAnsi="Times New Roman"/>
              </w:rPr>
              <w:t>-вчителів з тарифними розрядами - 1</w:t>
            </w:r>
          </w:p>
        </w:tc>
        <w:tc>
          <w:tcPr>
            <w:tcW w:w="3227" w:type="dxa"/>
            <w:vMerge w:val="restart"/>
          </w:tcPr>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rPr>
            </w:pPr>
          </w:p>
        </w:tc>
      </w:tr>
      <w:tr w:rsidR="00621A20" w:rsidRPr="00D84952" w:rsidTr="00B153CE">
        <w:tc>
          <w:tcPr>
            <w:tcW w:w="1701" w:type="dxa"/>
          </w:tcPr>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84 учня</w:t>
            </w:r>
          </w:p>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sidRPr="009F5F09">
              <w:rPr>
                <w:rFonts w:ascii="Times New Roman" w:hAnsi="Times New Roman"/>
              </w:rPr>
              <w:t>(4</w:t>
            </w:r>
            <w:r>
              <w:rPr>
                <w:rFonts w:ascii="Times New Roman" w:hAnsi="Times New Roman"/>
              </w:rPr>
              <w:t xml:space="preserve"> класи</w:t>
            </w:r>
            <w:r w:rsidRPr="009F5F09">
              <w:rPr>
                <w:rFonts w:ascii="Times New Roman" w:hAnsi="Times New Roman"/>
              </w:rPr>
              <w:t>)</w:t>
            </w:r>
          </w:p>
        </w:tc>
        <w:tc>
          <w:tcPr>
            <w:tcW w:w="1984" w:type="dxa"/>
          </w:tcPr>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12</w:t>
            </w:r>
            <w:r w:rsidRPr="009F5F09">
              <w:rPr>
                <w:rFonts w:ascii="Times New Roman" w:hAnsi="Times New Roman"/>
              </w:rPr>
              <w:t>7 учнів</w:t>
            </w:r>
          </w:p>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(6</w:t>
            </w:r>
            <w:r w:rsidRPr="009F5F09">
              <w:rPr>
                <w:rFonts w:ascii="Times New Roman" w:hAnsi="Times New Roman"/>
              </w:rPr>
              <w:t xml:space="preserve"> класів)</w:t>
            </w:r>
          </w:p>
        </w:tc>
        <w:tc>
          <w:tcPr>
            <w:tcW w:w="1843" w:type="dxa"/>
          </w:tcPr>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Pr>
                <w:rFonts w:ascii="Times New Roman" w:hAnsi="Times New Roman"/>
              </w:rPr>
              <w:t>46</w:t>
            </w:r>
            <w:r w:rsidRPr="009F5F09">
              <w:rPr>
                <w:rFonts w:ascii="Times New Roman" w:hAnsi="Times New Roman"/>
              </w:rPr>
              <w:t xml:space="preserve"> учні</w:t>
            </w:r>
            <w:r>
              <w:rPr>
                <w:rFonts w:ascii="Times New Roman" w:hAnsi="Times New Roman"/>
              </w:rPr>
              <w:t>в</w:t>
            </w:r>
          </w:p>
          <w:p w:rsidR="00621A20" w:rsidRPr="009F5F09" w:rsidRDefault="00621A20" w:rsidP="004638E3">
            <w:pPr>
              <w:tabs>
                <w:tab w:val="left" w:pos="1134"/>
                <w:tab w:val="left" w:pos="1276"/>
              </w:tabs>
              <w:spacing w:after="0" w:line="360" w:lineRule="auto"/>
              <w:ind w:firstLine="33"/>
              <w:contextualSpacing/>
              <w:jc w:val="center"/>
              <w:rPr>
                <w:rFonts w:ascii="Times New Roman" w:hAnsi="Times New Roman"/>
              </w:rPr>
            </w:pPr>
            <w:r w:rsidRPr="009F5F09">
              <w:rPr>
                <w:rFonts w:ascii="Times New Roman" w:hAnsi="Times New Roman"/>
              </w:rPr>
              <w:t>(2 класи)</w:t>
            </w:r>
          </w:p>
        </w:tc>
        <w:tc>
          <w:tcPr>
            <w:tcW w:w="4536" w:type="dxa"/>
            <w:vMerge/>
          </w:tcPr>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rPr>
            </w:pPr>
          </w:p>
        </w:tc>
        <w:tc>
          <w:tcPr>
            <w:tcW w:w="3227" w:type="dxa"/>
            <w:vMerge/>
          </w:tcPr>
          <w:p w:rsidR="00621A20" w:rsidRPr="00D84952" w:rsidRDefault="00621A20" w:rsidP="004638E3">
            <w:pPr>
              <w:tabs>
                <w:tab w:val="left" w:pos="1134"/>
                <w:tab w:val="left" w:pos="1276"/>
              </w:tabs>
              <w:spacing w:after="0" w:line="360" w:lineRule="auto"/>
              <w:ind w:firstLine="567"/>
              <w:contextualSpacing/>
              <w:jc w:val="center"/>
              <w:rPr>
                <w:rFonts w:ascii="Times New Roman" w:hAnsi="Times New Roman"/>
              </w:rPr>
            </w:pPr>
          </w:p>
        </w:tc>
      </w:tr>
    </w:tbl>
    <w:p w:rsidR="00621A20" w:rsidRPr="00D84952" w:rsidRDefault="00621A20" w:rsidP="004638E3">
      <w:pPr>
        <w:tabs>
          <w:tab w:val="left" w:pos="1134"/>
          <w:tab w:val="left" w:pos="1276"/>
        </w:tabs>
        <w:spacing w:after="0" w:line="360" w:lineRule="auto"/>
        <w:ind w:firstLine="567"/>
        <w:contextualSpacing/>
        <w:rPr>
          <w:rFonts w:ascii="Times New Roman" w:hAnsi="Times New Roman"/>
        </w:rPr>
      </w:pPr>
    </w:p>
    <w:p w:rsidR="00621A20" w:rsidRDefault="00621A20" w:rsidP="004638E3">
      <w:pPr>
        <w:tabs>
          <w:tab w:val="left" w:pos="1134"/>
          <w:tab w:val="left" w:pos="1276"/>
        </w:tabs>
        <w:spacing w:after="0" w:line="276" w:lineRule="auto"/>
        <w:ind w:firstLine="720"/>
        <w:jc w:val="both"/>
        <w:rPr>
          <w:rFonts w:ascii="Times New Roman" w:hAnsi="Times New Roman"/>
        </w:rPr>
      </w:pPr>
      <w:r>
        <w:rPr>
          <w:rFonts w:ascii="Times New Roman" w:hAnsi="Times New Roman"/>
        </w:rPr>
        <w:t xml:space="preserve">Робота ліцею у 2022-2023 навчальному році проводилася відповідно до Закону України «Про освіту», «Про повну загальну середню освіту», Національної доктрини розвитку освіти України в ХХІ столітті, Концепції нової української школи, Концепції громадянського виховання особистості в умовах розвитку української державності, Стратегії розвитку закладу загальної середньої освіти на 2021-2023 роки, планів роботи. Шкільний методичний кабінет, забезпечуючи наукове та методичне керівництво підвищенням професійної майстерності педагогічних кадрів, спрямував свою діяльність на реалізацію ІІІ етапу науково-методичної проблеми «Формування </w:t>
      </w:r>
      <w:r>
        <w:rPr>
          <w:rFonts w:ascii="Times New Roman" w:hAnsi="Times New Roman"/>
        </w:rPr>
        <w:lastRenderedPageBreak/>
        <w:t>інформаційної компетентності педагогів. Розвиток системи національно-патріотичного виховання здобувачів освіти в умовах ОТГ».</w:t>
      </w:r>
    </w:p>
    <w:p w:rsidR="00621A20" w:rsidRDefault="00621A20" w:rsidP="004638E3">
      <w:pPr>
        <w:spacing w:after="0" w:line="276" w:lineRule="auto"/>
        <w:ind w:firstLine="720"/>
        <w:jc w:val="both"/>
        <w:rPr>
          <w:rFonts w:ascii="Times New Roman" w:hAnsi="Times New Roman"/>
        </w:rPr>
      </w:pPr>
      <w:r>
        <w:rPr>
          <w:rFonts w:ascii="Times New Roman" w:hAnsi="Times New Roman"/>
        </w:rPr>
        <w:t>Робота над єдиною проблемою надавала цілеспрямованості практичним заходам із різними категоріями вчителів, сприяла вибору активних форм методичної роботи, орієнтувала кожного вчителя на більш високий рівень теоретичної підготовки, професійної майстерності. Протягом навчального року здійснювалася робота щодо удосконалення змісту науково-методичної роботи, забезпечуючи її національну спрямованість відповідно до економічних, політичних, соціокультурних умов розбудови й оновлення ЗЗСО; створення максимально сприятливих умов для розвитку творчості педагогів, формування у них сучасних підходів до системного бачення педагогічної реальності, розвитку професійних компетенцій та вирішення таких пріоритетних завдань:</w:t>
      </w:r>
    </w:p>
    <w:p w:rsidR="00621A20" w:rsidRDefault="00621A20" w:rsidP="004638E3">
      <w:pPr>
        <w:pStyle w:val="msonormalcxspmiddle"/>
        <w:tabs>
          <w:tab w:val="left" w:pos="0"/>
        </w:tabs>
        <w:spacing w:before="0" w:beforeAutospacing="0" w:after="0" w:afterAutospacing="0" w:line="276" w:lineRule="auto"/>
        <w:ind w:firstLine="720"/>
        <w:contextualSpacing/>
        <w:jc w:val="both"/>
        <w:rPr>
          <w:lang w:val="uk-UA"/>
        </w:rPr>
      </w:pPr>
      <w:r>
        <w:rPr>
          <w:lang w:val="uk-UA"/>
        </w:rPr>
        <w:t>- забезпечення організаційно-методичного супроводу впровадження Державних стандартів, інноваційних форм управління системою освіти;</w:t>
      </w:r>
    </w:p>
    <w:p w:rsidR="00621A20" w:rsidRDefault="00621A20" w:rsidP="004638E3">
      <w:pPr>
        <w:pStyle w:val="msonormalcxspmiddle"/>
        <w:tabs>
          <w:tab w:val="left" w:pos="0"/>
        </w:tabs>
        <w:spacing w:before="0" w:beforeAutospacing="0" w:after="0" w:afterAutospacing="0" w:line="276" w:lineRule="auto"/>
        <w:ind w:firstLine="720"/>
        <w:contextualSpacing/>
        <w:jc w:val="both"/>
        <w:rPr>
          <w:lang w:val="uk-UA"/>
        </w:rPr>
      </w:pPr>
      <w:r>
        <w:rPr>
          <w:lang w:val="uk-UA"/>
        </w:rPr>
        <w:t>- створення умов для безперервного зростання рівня педагогічної майстерності вчителів, їх самоосвітньої діяльності, участі в інноваційних проєктах та оволодіння методами комплексного самоаналізу професійної діяльності;</w:t>
      </w:r>
    </w:p>
    <w:p w:rsidR="00621A20" w:rsidRDefault="00621A20" w:rsidP="004638E3">
      <w:pPr>
        <w:tabs>
          <w:tab w:val="left" w:pos="0"/>
        </w:tabs>
        <w:spacing w:after="0" w:line="276" w:lineRule="auto"/>
        <w:ind w:firstLine="720"/>
        <w:jc w:val="both"/>
        <w:rPr>
          <w:rFonts w:ascii="Times New Roman" w:hAnsi="Times New Roman"/>
        </w:rPr>
      </w:pPr>
      <w:r>
        <w:rPr>
          <w:rFonts w:ascii="Times New Roman" w:hAnsi="Times New Roman"/>
        </w:rPr>
        <w:t>- упровадження сучасних інформаційно-комунікаційних технологій, створення оптимальної системи інформаційно-методичного забезпечення та організаційно-аналітичного супроводу освітнього процесу; використання мережі Інтернет для відкритого спілкування, надання доступу учасникам освітнього процесу до вітчизняних і світових інформаційних ресурсів;</w:t>
      </w:r>
    </w:p>
    <w:p w:rsidR="00621A20" w:rsidRPr="00187264" w:rsidRDefault="00621A20" w:rsidP="004638E3">
      <w:pPr>
        <w:tabs>
          <w:tab w:val="left" w:pos="0"/>
        </w:tabs>
        <w:spacing w:after="0" w:line="276" w:lineRule="auto"/>
        <w:ind w:firstLine="720"/>
        <w:contextualSpacing/>
        <w:jc w:val="both"/>
        <w:rPr>
          <w:rFonts w:ascii="Times New Roman" w:hAnsi="Times New Roman"/>
        </w:rPr>
      </w:pPr>
      <w:r>
        <w:t xml:space="preserve">- </w:t>
      </w:r>
      <w:r w:rsidRPr="00187264">
        <w:rPr>
          <w:rFonts w:ascii="Times New Roman" w:hAnsi="Times New Roman"/>
        </w:rPr>
        <w:t>формування методичної культури та професійної майстерності;</w:t>
      </w:r>
    </w:p>
    <w:p w:rsidR="00621A20" w:rsidRDefault="00621A20" w:rsidP="004638E3">
      <w:pPr>
        <w:tabs>
          <w:tab w:val="left" w:pos="0"/>
        </w:tabs>
        <w:spacing w:after="0" w:line="276" w:lineRule="auto"/>
        <w:ind w:firstLine="720"/>
        <w:jc w:val="both"/>
        <w:rPr>
          <w:rFonts w:ascii="Times New Roman" w:hAnsi="Times New Roman"/>
        </w:rPr>
      </w:pPr>
      <w:r>
        <w:rPr>
          <w:rFonts w:ascii="Times New Roman" w:hAnsi="Times New Roman"/>
        </w:rPr>
        <w:t>- вивчення, узагальнення, впровадження та пропаганда перспективного педагогічного досвіду, нових наукових розробок, педагогічних технологій;</w:t>
      </w:r>
    </w:p>
    <w:p w:rsidR="00621A20" w:rsidRDefault="00621A20" w:rsidP="004638E3">
      <w:pPr>
        <w:tabs>
          <w:tab w:val="left" w:pos="0"/>
        </w:tabs>
        <w:spacing w:after="0" w:line="276" w:lineRule="auto"/>
        <w:ind w:firstLine="720"/>
        <w:jc w:val="both"/>
        <w:rPr>
          <w:rFonts w:ascii="Times New Roman" w:hAnsi="Times New Roman"/>
        </w:rPr>
      </w:pPr>
      <w:r>
        <w:rPr>
          <w:rFonts w:ascii="Times New Roman" w:hAnsi="Times New Roman"/>
        </w:rPr>
        <w:t>- забезпечення психолого-педагогічної підтримки обдарованих здобувачів освіти;</w:t>
      </w:r>
    </w:p>
    <w:p w:rsidR="00621A20" w:rsidRDefault="00621A20" w:rsidP="004638E3">
      <w:pPr>
        <w:tabs>
          <w:tab w:val="left" w:pos="0"/>
        </w:tabs>
        <w:spacing w:after="0" w:line="276" w:lineRule="auto"/>
        <w:ind w:firstLine="720"/>
        <w:jc w:val="both"/>
        <w:rPr>
          <w:rFonts w:ascii="Times New Roman" w:hAnsi="Times New Roman"/>
        </w:rPr>
      </w:pPr>
      <w:r>
        <w:rPr>
          <w:rFonts w:ascii="Times New Roman" w:hAnsi="Times New Roman"/>
        </w:rPr>
        <w:t>- упровадження в освітній процес виховних технологій, які сприяють формуванню життєвих та здоров’язберігаючих компетентностей здобувачів освіти;</w:t>
      </w:r>
    </w:p>
    <w:p w:rsidR="00621A20" w:rsidRDefault="00621A20" w:rsidP="004638E3">
      <w:pPr>
        <w:pStyle w:val="msonormalcxspmiddle"/>
        <w:tabs>
          <w:tab w:val="left" w:pos="0"/>
        </w:tabs>
        <w:spacing w:before="0" w:beforeAutospacing="0" w:after="0" w:afterAutospacing="0" w:line="276" w:lineRule="auto"/>
        <w:ind w:firstLine="720"/>
        <w:contextualSpacing/>
        <w:jc w:val="both"/>
        <w:rPr>
          <w:lang w:val="uk-UA"/>
        </w:rPr>
      </w:pPr>
      <w:r>
        <w:rPr>
          <w:lang w:val="uk-UA"/>
        </w:rPr>
        <w:t>- спрямування педагогічних працівників на соціально-моральний, професійний, загальнокультурний розвиток особистості;</w:t>
      </w:r>
    </w:p>
    <w:p w:rsidR="00621A20" w:rsidRDefault="00621A20" w:rsidP="004638E3">
      <w:pPr>
        <w:pStyle w:val="msonormalcxspmiddle"/>
        <w:tabs>
          <w:tab w:val="left" w:pos="0"/>
        </w:tabs>
        <w:spacing w:before="0" w:beforeAutospacing="0" w:after="0" w:afterAutospacing="0" w:line="276" w:lineRule="auto"/>
        <w:ind w:firstLine="720"/>
        <w:contextualSpacing/>
        <w:jc w:val="both"/>
        <w:rPr>
          <w:lang w:val="uk-UA"/>
        </w:rPr>
      </w:pPr>
      <w:r>
        <w:rPr>
          <w:lang w:val="uk-UA"/>
        </w:rPr>
        <w:t>- подолання проявів формалізму в методичній роботі, упровадження інтерактивних форм організації методичної роботи, диференційованого підходу до роботи з кадрами тощо.</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Координацію методичної роботи здійснювала заступниця директорки ліцею з навчально-виховної роботи Сидоренко Т.М. </w:t>
      </w:r>
    </w:p>
    <w:p w:rsidR="00621A20" w:rsidRPr="005E3AFB" w:rsidRDefault="00621A20" w:rsidP="004638E3">
      <w:pPr>
        <w:spacing w:after="0" w:line="276" w:lineRule="auto"/>
        <w:ind w:firstLine="720"/>
        <w:jc w:val="both"/>
        <w:rPr>
          <w:rFonts w:ascii="Times New Roman" w:hAnsi="Times New Roman"/>
          <w:lang w:eastAsia="ru-RU"/>
        </w:rPr>
      </w:pPr>
      <w:r w:rsidRPr="005E3AFB">
        <w:rPr>
          <w:rFonts w:ascii="Times New Roman" w:hAnsi="Times New Roman"/>
          <w:lang w:eastAsia="ru-RU"/>
        </w:rPr>
        <w:t>Відповідно до статті 50 Закону України «Про освіту», вимог Типового положення про атестацію педагогічних працівників, затвердженого наказом Міністерства освіти і науки України від 06.10.2010 № 930 (далі Типове положення), зі змінами, з метою вдосконалення роботи щодо проведення атестації педагогічних працівників, підвищення їх фахової майстерності та якісного складання і оформлення документів</w:t>
      </w:r>
      <w:r w:rsidRPr="005E3AFB">
        <w:rPr>
          <w:rFonts w:ascii="Times New Roman" w:hAnsi="Times New Roman"/>
          <w:bCs/>
          <w:noProof/>
          <w:lang w:eastAsia="ru-RU"/>
        </w:rPr>
        <w:t xml:space="preserve"> </w:t>
      </w:r>
      <w:r w:rsidRPr="005E3AFB">
        <w:rPr>
          <w:rFonts w:ascii="Times New Roman" w:hAnsi="Times New Roman"/>
          <w:lang w:eastAsia="ru-RU"/>
        </w:rPr>
        <w:t>у закладі освіти проводиться належна робота з атестації педагогічних працівників.</w:t>
      </w:r>
    </w:p>
    <w:p w:rsidR="00621A20" w:rsidRPr="005E3AFB" w:rsidRDefault="00621A20" w:rsidP="004638E3">
      <w:pPr>
        <w:spacing w:after="0" w:line="276" w:lineRule="auto"/>
        <w:ind w:firstLine="720"/>
        <w:jc w:val="both"/>
        <w:rPr>
          <w:rFonts w:ascii="Times New Roman" w:hAnsi="Times New Roman"/>
          <w:lang w:eastAsia="ru-RU"/>
        </w:rPr>
      </w:pPr>
      <w:r w:rsidRPr="005E3AFB">
        <w:rPr>
          <w:rFonts w:ascii="Times New Roman" w:hAnsi="Times New Roman"/>
          <w:lang w:eastAsia="ru-RU"/>
        </w:rPr>
        <w:t xml:space="preserve">У закладі освіти в наявності нормативно-правові акти та відповідні документи Міністерства освіти і науки України, управління освіти і науки Черкаської облдержадміністрації, розпорядження Степанківської сільської ради. У Стратегії закладу освіти та річному плані передбачено роботу щодо забезпечення закладу кадрами, підвищення професійної майстерності та атестації педагогічних працівників. Адміністрацією своєчасно створено атестаційну комісію, до складу якої залучено компетентних педагогів. Між членами атестаційної комісії чітко </w:t>
      </w:r>
      <w:proofErr w:type="spellStart"/>
      <w:r w:rsidRPr="005E3AFB">
        <w:rPr>
          <w:rFonts w:ascii="Times New Roman" w:hAnsi="Times New Roman"/>
          <w:lang w:eastAsia="ru-RU"/>
        </w:rPr>
        <w:t>розподілено</w:t>
      </w:r>
      <w:proofErr w:type="spellEnd"/>
      <w:r w:rsidRPr="005E3AFB">
        <w:rPr>
          <w:rFonts w:ascii="Times New Roman" w:hAnsi="Times New Roman"/>
          <w:lang w:eastAsia="ru-RU"/>
        </w:rPr>
        <w:t xml:space="preserve"> обов’язки. Роботу комісії сплановано. Видано відповідний наказ.</w:t>
      </w:r>
    </w:p>
    <w:p w:rsidR="00621A20" w:rsidRPr="005E3AFB" w:rsidRDefault="00621A20" w:rsidP="004638E3">
      <w:pPr>
        <w:widowControl w:val="0"/>
        <w:autoSpaceDE w:val="0"/>
        <w:autoSpaceDN w:val="0"/>
        <w:adjustRightInd w:val="0"/>
        <w:spacing w:after="0" w:line="276" w:lineRule="auto"/>
        <w:ind w:firstLine="709"/>
        <w:jc w:val="both"/>
        <w:rPr>
          <w:rFonts w:ascii="Times New Roman" w:hAnsi="Times New Roman"/>
          <w:lang w:eastAsia="ru-RU"/>
        </w:rPr>
      </w:pPr>
      <w:r w:rsidRPr="005E3AFB">
        <w:rPr>
          <w:rFonts w:ascii="Times New Roman" w:hAnsi="Times New Roman"/>
          <w:lang w:eastAsia="ru-RU"/>
        </w:rPr>
        <w:t xml:space="preserve">Педагогічний колектив ознайомлений зі списками працівників, які атестуються, і графіком проведення атестації. </w:t>
      </w:r>
    </w:p>
    <w:p w:rsidR="00621A20" w:rsidRPr="005E3AFB" w:rsidRDefault="00621A20" w:rsidP="004638E3">
      <w:pPr>
        <w:spacing w:after="0" w:line="276" w:lineRule="auto"/>
        <w:ind w:firstLine="720"/>
        <w:jc w:val="both"/>
        <w:rPr>
          <w:rFonts w:ascii="Times New Roman" w:hAnsi="Times New Roman"/>
          <w:lang w:eastAsia="ru-RU"/>
        </w:rPr>
      </w:pPr>
      <w:r w:rsidRPr="005E3AFB">
        <w:rPr>
          <w:rFonts w:ascii="Times New Roman" w:hAnsi="Times New Roman"/>
          <w:lang w:eastAsia="ru-RU"/>
        </w:rPr>
        <w:t xml:space="preserve">Атестаційна комісія постійно удосконалює зміст своєї роботи, проявляє принциповість при оцінці діяльності педагогів, дотримується наступності у присвоєнні кваліфікаційних категорій </w:t>
      </w:r>
      <w:r w:rsidRPr="005E3AFB">
        <w:rPr>
          <w:rFonts w:ascii="Times New Roman" w:hAnsi="Times New Roman"/>
          <w:lang w:eastAsia="ru-RU"/>
        </w:rPr>
        <w:lastRenderedPageBreak/>
        <w:t>та педагогічних звань, звертає увагу на результативність роботи педагогів, їх науково-методичну діяльність, участь у різноманітних конкурсах тощо.</w:t>
      </w:r>
    </w:p>
    <w:p w:rsidR="00621A20" w:rsidRPr="005E3AFB" w:rsidRDefault="00621A20" w:rsidP="004638E3">
      <w:pPr>
        <w:shd w:val="clear" w:color="auto" w:fill="FFFFFF"/>
        <w:spacing w:after="0" w:line="276" w:lineRule="auto"/>
        <w:ind w:firstLine="709"/>
        <w:jc w:val="both"/>
        <w:rPr>
          <w:rFonts w:ascii="Times New Roman" w:hAnsi="Times New Roman"/>
          <w:lang w:eastAsia="ru-RU"/>
        </w:rPr>
      </w:pPr>
      <w:r w:rsidRPr="005E3AFB">
        <w:rPr>
          <w:rFonts w:ascii="Times New Roman" w:hAnsi="Times New Roman"/>
          <w:lang w:eastAsia="ru-RU"/>
        </w:rPr>
        <w:t>У системі методичної роботи в міжатестаційний період сплановано заходи, що сприяють підвищенню кваліфікації: майстер-класи, семінари-тренінги, участь в інтернет-семінарах, методичні фестивалі, презентації досвіду тощо.</w:t>
      </w:r>
    </w:p>
    <w:p w:rsidR="00621A20" w:rsidRPr="005E3AFB" w:rsidRDefault="00621A20" w:rsidP="004638E3">
      <w:pPr>
        <w:shd w:val="clear" w:color="auto" w:fill="FFFFFF"/>
        <w:spacing w:after="0" w:line="276" w:lineRule="auto"/>
        <w:ind w:firstLine="709"/>
        <w:jc w:val="both"/>
        <w:rPr>
          <w:rFonts w:ascii="Times New Roman" w:hAnsi="Times New Roman"/>
          <w:lang w:eastAsia="ru-RU"/>
        </w:rPr>
      </w:pPr>
      <w:r w:rsidRPr="005E3AFB">
        <w:rPr>
          <w:rFonts w:ascii="Times New Roman" w:hAnsi="Times New Roman"/>
          <w:lang w:eastAsia="ru-RU"/>
        </w:rPr>
        <w:t>Такі форми сприяли зростанню фахової майстерності педагогічних працівників. Це дало можливість внести позитивні зміни в атестаційний процес.</w:t>
      </w:r>
    </w:p>
    <w:p w:rsidR="00621A20" w:rsidRPr="005E3AFB" w:rsidRDefault="00621A20" w:rsidP="004638E3">
      <w:pPr>
        <w:widowControl w:val="0"/>
        <w:autoSpaceDE w:val="0"/>
        <w:autoSpaceDN w:val="0"/>
        <w:adjustRightInd w:val="0"/>
        <w:spacing w:after="0" w:line="276" w:lineRule="auto"/>
        <w:ind w:firstLine="708"/>
        <w:jc w:val="both"/>
        <w:rPr>
          <w:rFonts w:ascii="Times New Roman" w:hAnsi="Times New Roman"/>
          <w:lang w:eastAsia="ru-RU"/>
        </w:rPr>
      </w:pPr>
      <w:r w:rsidRPr="005E3AFB">
        <w:rPr>
          <w:rFonts w:ascii="Times New Roman" w:hAnsi="Times New Roman"/>
          <w:lang w:eastAsia="ru-RU"/>
        </w:rPr>
        <w:t xml:space="preserve">Адміністрація закладу приділяє значну увагу вивченню роботи педагогічних працівників, які атестуються (колективні перегляди, відвідування занять, методична допомога, діагностика). У міжатестаційний період вивчає систему роботи педагогів, використовуючи інтерактивні форми методичної роботи.                </w:t>
      </w:r>
    </w:p>
    <w:p w:rsidR="00621A20" w:rsidRPr="005E3AFB" w:rsidRDefault="00621A20" w:rsidP="004638E3">
      <w:pPr>
        <w:widowControl w:val="0"/>
        <w:autoSpaceDE w:val="0"/>
        <w:autoSpaceDN w:val="0"/>
        <w:adjustRightInd w:val="0"/>
        <w:spacing w:after="0" w:line="276" w:lineRule="auto"/>
        <w:ind w:firstLine="709"/>
        <w:jc w:val="both"/>
        <w:rPr>
          <w:rFonts w:ascii="Times New Roman" w:hAnsi="Times New Roman"/>
          <w:lang w:eastAsia="ru-RU"/>
        </w:rPr>
      </w:pPr>
      <w:r w:rsidRPr="005E3AFB">
        <w:rPr>
          <w:rFonts w:ascii="Times New Roman" w:hAnsi="Times New Roman"/>
          <w:lang w:eastAsia="ru-RU"/>
        </w:rPr>
        <w:t>Протоколи засідань атестаційної та лічильної комісій ведуться згідно з вимогами. Старанно оформлено підсумкову документацію та приведено в належний стан атестаційні матеріали. Безконфліктне проведення атестації забезпечується доброзичливими взаєминами між педагогічними працівниками, які атестуються, і членами атестаційної комісії, їхньою готовністю до конструктивної й результативної роботи, відкритістю планування й дотримання норм і правил проходження атестації.</w:t>
      </w:r>
    </w:p>
    <w:p w:rsidR="00621A20" w:rsidRPr="005E3AFB" w:rsidRDefault="00621A20" w:rsidP="004638E3">
      <w:pPr>
        <w:spacing w:after="0" w:line="276" w:lineRule="auto"/>
        <w:ind w:firstLine="708"/>
        <w:jc w:val="both"/>
        <w:rPr>
          <w:rFonts w:ascii="Times New Roman" w:hAnsi="Times New Roman"/>
          <w:lang w:eastAsia="ru-RU"/>
        </w:rPr>
      </w:pPr>
      <w:r w:rsidRPr="005E3AFB">
        <w:rPr>
          <w:rFonts w:ascii="Times New Roman" w:hAnsi="Times New Roman"/>
          <w:lang w:eastAsia="ru-RU"/>
        </w:rPr>
        <w:t>Відповідно до п.1.8 Типового положення умовою атестації педагогічних працівників є обов’язкове проходження не рідше одного разу на п’ять років курсів підвищення кваліфікації при КНЗ «Черкаський обласний інститут післядипломної освіти педагогічних працівників Черкаської обласної ради» та щорічне підвищення фахового рівня шляхом самоосвіти. Своєчасно сплановано проходження курсової підготовки педагогів, проаналізовано, складено та схвалено педагогічною радою орієнтовний графік підвищення кваліфікації педагогів на 2023 рік.</w:t>
      </w:r>
    </w:p>
    <w:p w:rsidR="00621A20" w:rsidRPr="005E3AFB" w:rsidRDefault="00621A20" w:rsidP="004638E3">
      <w:pPr>
        <w:spacing w:after="0" w:line="276" w:lineRule="auto"/>
        <w:ind w:firstLine="708"/>
        <w:jc w:val="both"/>
        <w:rPr>
          <w:rFonts w:ascii="Times New Roman" w:hAnsi="Times New Roman"/>
          <w:lang w:eastAsia="ru-RU"/>
        </w:rPr>
      </w:pPr>
      <w:r w:rsidRPr="005E3AFB">
        <w:rPr>
          <w:rFonts w:ascii="Times New Roman" w:hAnsi="Times New Roman"/>
          <w:lang w:eastAsia="ru-RU"/>
        </w:rPr>
        <w:t>За підсумками атестації атестовано на відповідність раніше присвоєній кваліфікаційній категорії «спеціаліст першої категорії» Сіренко Т.Г., вчителя української мови та літератури,  – 4%; присвоєно кваліфікаційну категорію «спеціаліст вищої  категорії» Мигаль В.Ю., вчителю історії, правознавства, громадянської освіти, основ медичних знань, Трубенко Л.В., вчителю української мови та літератури, трудового навчання, технологій, – 8%; атестовано на відповідність раніше присвоєній кваліфікаційній категорії «спеціаліст вищої категорії» та педагогічному званню «вчитель-методист» Гончаренко О.І., вчителя історії, правознавства, громадянської освіти, - 4%; атестовано на відповідність раніше встановленому 12 тарифному розряду Гончаренко О.І., керівника гуртка, - 4%; атестовано на присвоєння педагогічного звання «керівник гуртка-методист» Гончаренко О.І., керівника гуртка, - 4%.</w:t>
      </w:r>
    </w:p>
    <w:p w:rsidR="00621A20" w:rsidRPr="005E3AFB" w:rsidRDefault="00621A20" w:rsidP="004638E3">
      <w:pPr>
        <w:spacing w:after="0" w:line="276" w:lineRule="auto"/>
        <w:ind w:firstLine="708"/>
        <w:jc w:val="both"/>
        <w:rPr>
          <w:rFonts w:ascii="Times New Roman" w:hAnsi="Times New Roman"/>
          <w:lang w:eastAsia="ru-RU"/>
        </w:rPr>
      </w:pPr>
      <w:r w:rsidRPr="005E3AFB">
        <w:rPr>
          <w:rFonts w:ascii="Times New Roman" w:hAnsi="Times New Roman"/>
          <w:lang w:eastAsia="ru-RU"/>
        </w:rPr>
        <w:t>У закладі створений інформаційний куточок «Атестація педагогічних працівників». Матеріали куточка містять інформацію з нормативних документів щодо атестації; план підвищення кваліфікації та атестації педагогічних працівників; відповідні накази; відомості про склад атестаційної комісії; план роботи атестаційної комісії; список педагогів, які атестуються у поточному навчальному році.</w:t>
      </w:r>
    </w:p>
    <w:p w:rsidR="00621A20" w:rsidRPr="005E3AFB" w:rsidRDefault="00621A20" w:rsidP="004638E3">
      <w:pPr>
        <w:spacing w:after="0" w:line="276" w:lineRule="auto"/>
        <w:ind w:firstLine="720"/>
        <w:jc w:val="both"/>
        <w:rPr>
          <w:rFonts w:ascii="Times New Roman" w:hAnsi="Times New Roman"/>
          <w:lang w:eastAsia="ru-RU"/>
        </w:rPr>
      </w:pPr>
      <w:r w:rsidRPr="005E3AFB">
        <w:rPr>
          <w:rFonts w:ascii="Times New Roman" w:hAnsi="Times New Roman"/>
          <w:lang w:eastAsia="ru-RU"/>
        </w:rPr>
        <w:t>Проводяться моніторингові дослідження щодо забезпечення закладу педагогічними кадрами, кваліфікаційного росту педагогів, форм підвищення їх фахової майстерності та розвитку творчого потенціалу.</w:t>
      </w:r>
    </w:p>
    <w:p w:rsidR="00621A20" w:rsidRPr="005E3AFB" w:rsidRDefault="00621A20" w:rsidP="004638E3">
      <w:pPr>
        <w:spacing w:after="0" w:line="276" w:lineRule="auto"/>
        <w:ind w:firstLine="720"/>
        <w:jc w:val="both"/>
        <w:rPr>
          <w:rFonts w:ascii="Times New Roman" w:hAnsi="Times New Roman"/>
          <w:lang w:eastAsia="ru-RU"/>
        </w:rPr>
      </w:pPr>
      <w:r w:rsidRPr="005E3AFB">
        <w:rPr>
          <w:rFonts w:ascii="Times New Roman" w:hAnsi="Times New Roman"/>
          <w:spacing w:val="5"/>
          <w:lang w:eastAsia="ru-RU"/>
        </w:rPr>
        <w:t xml:space="preserve">Здійснення </w:t>
      </w:r>
      <w:r w:rsidRPr="005E3AFB">
        <w:rPr>
          <w:rFonts w:ascii="Times New Roman" w:hAnsi="Times New Roman"/>
          <w:spacing w:val="7"/>
          <w:lang w:eastAsia="ru-RU"/>
        </w:rPr>
        <w:t xml:space="preserve">управлінських заходів та дієва система </w:t>
      </w:r>
      <w:r w:rsidRPr="005E3AFB">
        <w:rPr>
          <w:rFonts w:ascii="Times New Roman" w:hAnsi="Times New Roman"/>
          <w:lang w:eastAsia="ru-RU"/>
        </w:rPr>
        <w:t xml:space="preserve">оцінки рівня педагогічної діяльності вчителя дає можливість пройти </w:t>
      </w:r>
      <w:r w:rsidRPr="005E3AFB">
        <w:rPr>
          <w:rFonts w:ascii="Times New Roman" w:hAnsi="Times New Roman"/>
          <w:spacing w:val="9"/>
          <w:lang w:eastAsia="ru-RU"/>
        </w:rPr>
        <w:t xml:space="preserve">атестацію без зайвих психологічних перевантажень та стресових </w:t>
      </w:r>
      <w:r w:rsidRPr="005E3AFB">
        <w:rPr>
          <w:rFonts w:ascii="Times New Roman" w:hAnsi="Times New Roman"/>
          <w:spacing w:val="-3"/>
          <w:lang w:eastAsia="ru-RU"/>
        </w:rPr>
        <w:t>ситуацій.</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Педагогічні працівники  активно впроваджують новітні педагогічні технології, а саме: особистісно орієнтоване навчання, ігрові технології, метод </w:t>
      </w:r>
      <w:proofErr w:type="spellStart"/>
      <w:r>
        <w:rPr>
          <w:rFonts w:ascii="Times New Roman" w:hAnsi="Times New Roman"/>
        </w:rPr>
        <w:t>проєктів</w:t>
      </w:r>
      <w:proofErr w:type="spellEnd"/>
      <w:r>
        <w:rPr>
          <w:rFonts w:ascii="Times New Roman" w:hAnsi="Times New Roman"/>
        </w:rPr>
        <w:t>, технології розвивального навчання, інтерактивні методи навчання, інформаційно-комунікаційні технології тощо. Всі педагоги були залучені до різних форм методичної роботи. Створена система планування роботи, що забезпечує координацію їх діяльності, єдність вимог, сприяє досягненню ефективності та вдосконаленню освітнього процесу.</w:t>
      </w:r>
    </w:p>
    <w:p w:rsidR="00621A20" w:rsidRDefault="00621A20" w:rsidP="004638E3">
      <w:pPr>
        <w:spacing w:after="0" w:line="276" w:lineRule="auto"/>
        <w:ind w:firstLine="720"/>
        <w:jc w:val="both"/>
        <w:rPr>
          <w:rFonts w:ascii="Times New Roman" w:hAnsi="Times New Roman"/>
        </w:rPr>
      </w:pPr>
      <w:r>
        <w:rPr>
          <w:rFonts w:ascii="Times New Roman" w:hAnsi="Times New Roman"/>
        </w:rPr>
        <w:t>Педагогічні працівники планували свою роботу, виходячи зі змісту загальношкільної методичної проблеми,</w:t>
      </w:r>
      <w:r>
        <w:rPr>
          <w:sz w:val="28"/>
          <w:szCs w:val="28"/>
        </w:rPr>
        <w:t xml:space="preserve"> </w:t>
      </w:r>
      <w:r>
        <w:rPr>
          <w:rFonts w:ascii="Times New Roman" w:hAnsi="Times New Roman"/>
        </w:rPr>
        <w:t xml:space="preserve">працювали над упровадженням ідей особистісно орієнтованого навчання та </w:t>
      </w:r>
      <w:r>
        <w:rPr>
          <w:rFonts w:ascii="Times New Roman" w:hAnsi="Times New Roman"/>
        </w:rPr>
        <w:lastRenderedPageBreak/>
        <w:t>виховання з метою формування творчої, соціально активної, всебічно розвиненої особистості, забезпечуючи комфортне освітнє середовище для учнів. Учителі  удосконалювали методику проведення сучасного уроку шляхом особистісно орієнтованого навчання, розвитку компетентностей, інтерактивних технологій, ІКТ, спрямованих на підвищення рівня знань учнів.</w:t>
      </w:r>
    </w:p>
    <w:p w:rsidR="00621A20" w:rsidRDefault="00621A20" w:rsidP="004638E3">
      <w:pPr>
        <w:spacing w:after="0" w:line="276" w:lineRule="auto"/>
        <w:ind w:firstLine="708"/>
        <w:jc w:val="both"/>
        <w:rPr>
          <w:rFonts w:ascii="Times New Roman" w:hAnsi="Times New Roman"/>
        </w:rPr>
      </w:pPr>
      <w:r>
        <w:rPr>
          <w:rFonts w:ascii="Times New Roman" w:hAnsi="Times New Roman"/>
        </w:rPr>
        <w:t>Вчителі суспільно-гуманітарних наук працювали над проблемою «Формування мовної, літературно-естетичної та історико-правової компетентності через упровадження елементів інноваційних технологій як шлях до виховання національно свідомої, духовно багатої особистості»; обговорювали питання використання та впровадження на уроках  комп'ютерних технологій та інтерактивних методів навчання, інноваційних технологій, як ефективного засобу формування читацької компетентності, підготовки випускників до ЗНО.</w:t>
      </w:r>
    </w:p>
    <w:p w:rsidR="00621A20" w:rsidRDefault="00621A20" w:rsidP="004638E3">
      <w:pPr>
        <w:pStyle w:val="a5"/>
        <w:spacing w:after="0"/>
        <w:jc w:val="both"/>
        <w:rPr>
          <w:rFonts w:ascii="Times New Roman" w:hAnsi="Times New Roman" w:cs="Times New Roman"/>
          <w:lang w:val="uk-UA"/>
        </w:rPr>
      </w:pPr>
      <w:r>
        <w:rPr>
          <w:rFonts w:ascii="Times New Roman" w:hAnsi="Times New Roman" w:cs="Times New Roman"/>
          <w:lang w:val="uk-UA"/>
        </w:rPr>
        <w:tab/>
        <w:t xml:space="preserve">Вчителі природничо-математичного напряму працювали над реалізацією проблеми «Формування базових компетентностей здобувачів освіти, необхідних для їх самореалізації в сучасному інформаційному просторі». Приділялась увага вивченню таких питань: покращення роботи з обдарованою молоддю з предметів природничо-математичного циклу, створення та використання мультимедійних презентацій на уроках, хмарних технологій, використання проблемного навчання та дослідницьких технологій, шкільний експеримент як спосіб підвищення пізнавальної діяльності здобувачів освіти, упровадження портфоліо, креативна діяльність вчителя в системі викладання, підготовці здобувачів освіти до зовнішнього незалежного оцінювання та проведенню державної підсумкової атестації. В основу роботи вчителів покладено вивчення здібностей здобувачів освіти на основі раціонального, педагогічно доцільного застосування методів і прийомів, активізації пізнавальної діяльності, творчості, використання активних форм навчальної праці. </w:t>
      </w:r>
    </w:p>
    <w:p w:rsidR="00621A20" w:rsidRDefault="00621A20" w:rsidP="004638E3">
      <w:pPr>
        <w:spacing w:after="0" w:line="276" w:lineRule="auto"/>
        <w:jc w:val="both"/>
        <w:rPr>
          <w:rFonts w:ascii="Times New Roman" w:hAnsi="Times New Roman"/>
        </w:rPr>
      </w:pPr>
      <w:r>
        <w:rPr>
          <w:rFonts w:ascii="Times New Roman" w:hAnsi="Times New Roman"/>
        </w:rPr>
        <w:tab/>
        <w:t>Протягом 2022-2023 навчального року вчителі початкових працювали над проблемою «Формування базових предметних компетентностей  здобувачів освіти початкової ланки». Аналіз роботи свідчить, що у 2022-2023 навчальному році значно підвищився науково-методичний рівень викладання навчальних предметів, посилилась увага до виховної та розвивальної функції навчання, до пошуків ефективних форм і методів.</w:t>
      </w:r>
    </w:p>
    <w:p w:rsidR="00621A20" w:rsidRDefault="00621A20" w:rsidP="004638E3">
      <w:pPr>
        <w:pStyle w:val="a5"/>
        <w:spacing w:after="0"/>
        <w:jc w:val="both"/>
        <w:rPr>
          <w:rFonts w:ascii="Times New Roman" w:hAnsi="Times New Roman"/>
          <w:lang w:val="uk-UA"/>
        </w:rPr>
      </w:pPr>
      <w:r>
        <w:rPr>
          <w:rFonts w:ascii="Times New Roman" w:hAnsi="Times New Roman" w:cs="Times New Roman"/>
          <w:lang w:val="uk-UA"/>
        </w:rPr>
        <w:tab/>
      </w:r>
      <w:r w:rsidRPr="00214C8D">
        <w:rPr>
          <w:rFonts w:ascii="Times New Roman" w:hAnsi="Times New Roman" w:cs="Times New Roman"/>
          <w:lang w:val="uk-UA"/>
        </w:rPr>
        <w:t>Класні керівники працювали над проблемою «</w:t>
      </w:r>
      <w:r w:rsidRPr="00214C8D">
        <w:rPr>
          <w:rFonts w:ascii="Times New Roman" w:hAnsi="Times New Roman"/>
          <w:lang w:val="uk-UA"/>
        </w:rPr>
        <w:t>Розвиток системи національно-патріотичного виховання здобувачів освіти в умовах СТГ</w:t>
      </w:r>
      <w:r w:rsidRPr="00214C8D">
        <w:rPr>
          <w:rFonts w:ascii="Times New Roman" w:hAnsi="Times New Roman" w:cs="Times New Roman"/>
          <w:lang w:val="uk-UA"/>
        </w:rPr>
        <w:t>»,</w:t>
      </w:r>
      <w:r>
        <w:rPr>
          <w:rFonts w:ascii="Times New Roman" w:hAnsi="Times New Roman" w:cs="Times New Roman"/>
          <w:lang w:val="uk-UA"/>
        </w:rPr>
        <w:t xml:space="preserve"> впровадженням нових форм проведення виховних заходів. Значна увага приділялась національно-патріотичному вихованню учнівської молоді. З цією метою  здобувачі освіти ЗЗСО</w:t>
      </w:r>
      <w:r>
        <w:rPr>
          <w:rFonts w:ascii="Times New Roman" w:hAnsi="Times New Roman" w:cs="Times New Roman"/>
        </w:rPr>
        <w:t xml:space="preserve"> </w:t>
      </w:r>
      <w:r>
        <w:rPr>
          <w:rFonts w:ascii="Times New Roman" w:hAnsi="Times New Roman" w:cs="Times New Roman"/>
          <w:lang w:val="uk-UA"/>
        </w:rPr>
        <w:t xml:space="preserve">протягом року активно брали </w:t>
      </w:r>
      <w:r>
        <w:rPr>
          <w:rFonts w:ascii="Times New Roman" w:hAnsi="Times New Roman" w:cs="Times New Roman"/>
        </w:rPr>
        <w:t xml:space="preserve">участь в </w:t>
      </w:r>
      <w:r>
        <w:rPr>
          <w:rFonts w:ascii="Times New Roman" w:hAnsi="Times New Roman" w:cs="Times New Roman"/>
          <w:lang w:val="uk-UA"/>
        </w:rPr>
        <w:t>І</w:t>
      </w:r>
      <w:proofErr w:type="spellStart"/>
      <w:r>
        <w:rPr>
          <w:rFonts w:ascii="Times New Roman" w:hAnsi="Times New Roman" w:cs="Times New Roman"/>
        </w:rPr>
        <w:t>нтернет</w:t>
      </w:r>
      <w:proofErr w:type="spellEnd"/>
      <w:r>
        <w:rPr>
          <w:rFonts w:ascii="Times New Roman" w:hAnsi="Times New Roman" w:cs="Times New Roman"/>
        </w:rPr>
        <w:t>-проект</w:t>
      </w:r>
      <w:r>
        <w:rPr>
          <w:rFonts w:ascii="Times New Roman" w:hAnsi="Times New Roman" w:cs="Times New Roman"/>
          <w:lang w:val="uk-UA"/>
        </w:rPr>
        <w:t xml:space="preserve">ах «Патріоти на захисті Батьківщини», «Пишаюся тобою, рідний краю», «Збережемо природу заради майбутнього», проводились різноманітні конкурси, </w:t>
      </w:r>
      <w:proofErr w:type="spellStart"/>
      <w:r>
        <w:rPr>
          <w:rFonts w:ascii="Times New Roman" w:hAnsi="Times New Roman" w:cs="Times New Roman"/>
          <w:lang w:val="uk-UA"/>
        </w:rPr>
        <w:t>апробовувались</w:t>
      </w:r>
      <w:proofErr w:type="spellEnd"/>
      <w:r>
        <w:rPr>
          <w:rFonts w:ascii="Times New Roman" w:hAnsi="Times New Roman" w:cs="Times New Roman"/>
          <w:lang w:val="uk-UA"/>
        </w:rPr>
        <w:t xml:space="preserve"> профілактичні програми. Впроваджувались різні форми роботи з класними керівниками: науково-практичний семінар, панорами методичних ідей, бесіди за круглим столом, </w:t>
      </w:r>
      <w:proofErr w:type="spellStart"/>
      <w:r>
        <w:rPr>
          <w:rFonts w:ascii="Times New Roman" w:hAnsi="Times New Roman" w:cs="Times New Roman"/>
          <w:lang w:val="uk-UA"/>
        </w:rPr>
        <w:t>квести</w:t>
      </w:r>
      <w:proofErr w:type="spellEnd"/>
      <w:r>
        <w:rPr>
          <w:rFonts w:ascii="Times New Roman" w:hAnsi="Times New Roman" w:cs="Times New Roman"/>
          <w:lang w:val="uk-UA"/>
        </w:rPr>
        <w:t xml:space="preserve">, анкетування та діагностування. </w:t>
      </w:r>
      <w:r>
        <w:rPr>
          <w:rFonts w:ascii="Times New Roman" w:hAnsi="Times New Roman"/>
          <w:lang w:val="uk-UA"/>
        </w:rPr>
        <w:t xml:space="preserve">Систематично контролювалося відвідування здобувачами освіти ЗЗСО, робота з дітьми схильними до правопорушень та з девіантною поведінкою. </w:t>
      </w:r>
    </w:p>
    <w:p w:rsidR="00621A20" w:rsidRDefault="00621A20" w:rsidP="004638E3">
      <w:pPr>
        <w:pStyle w:val="a5"/>
        <w:spacing w:after="0"/>
        <w:jc w:val="both"/>
        <w:rPr>
          <w:rFonts w:ascii="Times New Roman" w:hAnsi="Times New Roman"/>
          <w:lang w:val="uk-UA"/>
        </w:rPr>
      </w:pPr>
      <w:r>
        <w:rPr>
          <w:rFonts w:ascii="Times New Roman" w:hAnsi="Times New Roman"/>
          <w:lang w:val="uk-UA"/>
        </w:rPr>
        <w:tab/>
        <w:t>У 2022-2023 навчальному році було проведено самооцінювання педагогічної діяльності педагогічних працівників закладу освіти.</w:t>
      </w:r>
    </w:p>
    <w:p w:rsidR="00621A20" w:rsidRPr="00082D28" w:rsidRDefault="00621A20" w:rsidP="004638E3">
      <w:pPr>
        <w:spacing w:after="0" w:line="276" w:lineRule="auto"/>
        <w:ind w:firstLine="709"/>
        <w:jc w:val="both"/>
        <w:rPr>
          <w:rFonts w:ascii="Times New Roman" w:hAnsi="Times New Roman"/>
        </w:rPr>
      </w:pPr>
      <w:r>
        <w:rPr>
          <w:rFonts w:ascii="Times New Roman" w:hAnsi="Times New Roman"/>
        </w:rPr>
        <w:tab/>
      </w:r>
      <w:r w:rsidRPr="00082D28">
        <w:rPr>
          <w:rFonts w:ascii="Times New Roman" w:hAnsi="Times New Roman"/>
          <w:lang w:eastAsia="uk-UA"/>
        </w:rPr>
        <w:t xml:space="preserve">З метою формування ключових компетентностей здобувачів освіти педагогічними працівниками здійснюється ефективне планування своєї діяльності. </w:t>
      </w:r>
      <w:r w:rsidRPr="00082D28">
        <w:rPr>
          <w:rFonts w:ascii="Times New Roman" w:hAnsi="Times New Roman"/>
        </w:rPr>
        <w:t>За підсумками вивченої документації, календарно-тематичних планів,</w:t>
      </w:r>
      <w:r w:rsidRPr="00082D28">
        <w:rPr>
          <w:rFonts w:ascii="Times New Roman" w:hAnsi="Times New Roman"/>
          <w:lang w:eastAsia="uk-UA"/>
        </w:rPr>
        <w:t xml:space="preserve"> результатами самоаналізу педпрацівників можна зробити висновок, що всі вчителі закладу освіти планують викладацьку діяльність, розробляють календарно-тематичне планування на основі навчальної програми. При цьому орієнтуються на Державні стандарти. Календарно-тематичне планування відповідає освітній програмі закладу.</w:t>
      </w:r>
      <w:r w:rsidRPr="00082D28">
        <w:rPr>
          <w:rFonts w:ascii="Times New Roman" w:hAnsi="Times New Roman"/>
        </w:rPr>
        <w:t xml:space="preserve"> Календарно-тематичні плани складаються на семестр та погоджуються директором ліцею. Календарно-тематичне планування розробляється не тільки для класно-урочної, але й для інших </w:t>
      </w:r>
      <w:r w:rsidRPr="00082D28">
        <w:rPr>
          <w:rFonts w:ascii="Times New Roman" w:hAnsi="Times New Roman"/>
        </w:rPr>
        <w:lastRenderedPageBreak/>
        <w:t>форм освітнього процесу: гурткової роботи, роботи класних керівників, роботи педагога-організатора. Відповідно до річного плану роботи ліцею та здійснення внутрішнього моніторингу адміністрацією ліцею здійснюється перевірка календарно-тематичного планування педагогічних працівників один раз на семестр та надаються рекомендації в разі виявлення недоліків. На педагогічних оперативках</w:t>
      </w:r>
      <w:r w:rsidRPr="00082D28">
        <w:rPr>
          <w:rFonts w:ascii="Times New Roman" w:hAnsi="Times New Roman"/>
          <w:lang w:eastAsia="uk-UA"/>
        </w:rPr>
        <w:t xml:space="preserve"> аналізується ефективність календарно-тематичного планування, стан його виконання, результативність власної педагогічної діяльності з урахуванням індивідуальних особливостей учнів. </w:t>
      </w:r>
      <w:r w:rsidRPr="00082D28">
        <w:rPr>
          <w:rFonts w:ascii="Times New Roman" w:hAnsi="Times New Roman"/>
        </w:rPr>
        <w:t xml:space="preserve">Результати анкетування педагогів показали, що учителі під час розроблення календарно-тематичного планування використовують рекомендації </w:t>
      </w:r>
      <w:proofErr w:type="spellStart"/>
      <w:r w:rsidRPr="00082D28">
        <w:rPr>
          <w:rFonts w:ascii="Times New Roman" w:hAnsi="Times New Roman"/>
        </w:rPr>
        <w:t>МОНу</w:t>
      </w:r>
      <w:proofErr w:type="spellEnd"/>
      <w:r w:rsidRPr="00082D28">
        <w:rPr>
          <w:rFonts w:ascii="Times New Roman" w:hAnsi="Times New Roman"/>
        </w:rPr>
        <w:t xml:space="preserve"> 100%; самостійно розробляють планування на основі діючих навчальних програм з урахуванням компетентнісного підходу та академічної доброчесності – 80%; зразки, що пропонують фахові видання 10%; розробки з інтернет-сайтів і блогів, які стосуються викладання конкретного предмета 10%. </w:t>
      </w:r>
    </w:p>
    <w:p w:rsidR="00621A20" w:rsidRDefault="00621A20" w:rsidP="004638E3">
      <w:pPr>
        <w:pStyle w:val="a5"/>
        <w:spacing w:after="0"/>
        <w:ind w:firstLine="708"/>
        <w:jc w:val="both"/>
        <w:rPr>
          <w:rFonts w:ascii="Times New Roman" w:hAnsi="Times New Roman" w:cs="Times New Roman"/>
          <w:lang w:val="uk-UA"/>
        </w:rPr>
      </w:pPr>
      <w:r w:rsidRPr="00082D28">
        <w:rPr>
          <w:rFonts w:ascii="Times New Roman" w:hAnsi="Times New Roman" w:cs="Times New Roman"/>
          <w:lang w:val="uk-UA"/>
        </w:rPr>
        <w:t>Аналізуючи календарно-тематичні плани, встановлено, що педагоги самостійно визначають кількість годин на вивчення тієї чи іншої теми, змінюють порядок їх вивчення відповідно до освітніх потреб,</w:t>
      </w:r>
      <w:r w:rsidRPr="00082D28">
        <w:rPr>
          <w:rFonts w:ascii="Times New Roman" w:hAnsi="Times New Roman" w:cs="Times New Roman"/>
          <w:lang w:val="uk-UA" w:eastAsia="uk-UA"/>
        </w:rPr>
        <w:t xml:space="preserve"> корегують дату проведення контролю, </w:t>
      </w:r>
      <w:r w:rsidRPr="00082D28">
        <w:rPr>
          <w:rFonts w:ascii="Times New Roman" w:hAnsi="Times New Roman" w:cs="Times New Roman"/>
          <w:lang w:val="uk-UA"/>
        </w:rPr>
        <w:t>додають корективи в кількість годин на вивчення окремих</w:t>
      </w:r>
      <w:r>
        <w:rPr>
          <w:rFonts w:ascii="Times New Roman" w:hAnsi="Times New Roman"/>
          <w:lang w:val="uk-UA"/>
        </w:rPr>
        <w:t xml:space="preserve"> </w:t>
      </w:r>
      <w:r w:rsidRPr="00082D28">
        <w:rPr>
          <w:rFonts w:ascii="Times New Roman" w:hAnsi="Times New Roman" w:cs="Times New Roman"/>
          <w:lang w:val="uk-UA"/>
        </w:rPr>
        <w:t xml:space="preserve">тем; змінюють порядок вивчення тем в окремих класах (карантинні обмеження, припинення освітнього процесу, проведення освітнього процесу з використанням дистанційних технологій),  планують уроки, спрямовані на формування в учнів ключових компетентностей (уроки-проєкти, воєнний стан). Адміністрація здійснює моніторинг виконання освітніх програм та календарних планів двічі на рік. У разі виявлення прогалин вживає заходи щодо їх усунення. Календарно-тематичне планування більшості педагогічних працівників закладу освіти забезпечує досягнення очікуваних результатів навчання, що передбачені для даного віку учнів Державним стандартом загальної середньої освіти та сприяє </w:t>
      </w:r>
      <w:proofErr w:type="spellStart"/>
      <w:r w:rsidRPr="00082D28">
        <w:rPr>
          <w:rFonts w:ascii="Times New Roman" w:hAnsi="Times New Roman" w:cs="Times New Roman"/>
          <w:lang w:val="uk-UA"/>
        </w:rPr>
        <w:t>компетентнісному</w:t>
      </w:r>
      <w:proofErr w:type="spellEnd"/>
      <w:r w:rsidRPr="00082D28">
        <w:rPr>
          <w:rFonts w:ascii="Times New Roman" w:hAnsi="Times New Roman" w:cs="Times New Roman"/>
          <w:lang w:val="uk-UA"/>
        </w:rPr>
        <w:t xml:space="preserve"> підходу у навчанні.</w:t>
      </w:r>
    </w:p>
    <w:p w:rsidR="00621A20" w:rsidRPr="00082D28" w:rsidRDefault="00621A20" w:rsidP="004638E3">
      <w:pPr>
        <w:pBdr>
          <w:top w:val="nil"/>
          <w:left w:val="nil"/>
          <w:bottom w:val="nil"/>
          <w:right w:val="nil"/>
          <w:between w:val="nil"/>
        </w:pBdr>
        <w:spacing w:after="0" w:line="276" w:lineRule="auto"/>
        <w:jc w:val="both"/>
        <w:rPr>
          <w:rFonts w:ascii="Times New Roman" w:hAnsi="Times New Roman"/>
        </w:rPr>
      </w:pPr>
      <w:r w:rsidRPr="00082D28">
        <w:rPr>
          <w:rFonts w:ascii="Times New Roman" w:hAnsi="Times New Roman"/>
        </w:rPr>
        <w:t xml:space="preserve">За підсумками спостереження за проведенням навчальних занять, вивчення документації (календарно-тематичних планів, результатів контрольних робіт) можна зробити висновок, що педагогічні працівники використовують освітні технології, спрямовані на оволодіння здобувачами освіти ключовими </w:t>
      </w:r>
      <w:proofErr w:type="spellStart"/>
      <w:r w:rsidRPr="00082D28">
        <w:rPr>
          <w:rFonts w:ascii="Times New Roman" w:hAnsi="Times New Roman"/>
        </w:rPr>
        <w:t>компетентностями</w:t>
      </w:r>
      <w:proofErr w:type="spellEnd"/>
      <w:r w:rsidRPr="00082D28">
        <w:rPr>
          <w:rFonts w:ascii="Times New Roman" w:hAnsi="Times New Roman"/>
        </w:rPr>
        <w:t xml:space="preserve"> та наскрізними уміннями, у тому числі технології дистанційного навчання у разі потреби (карантинні обмеження, воєнний стан). Впроваджують в освітній процес форми і методи роботи, які сприяють розвитку творчої, пошукової та аналітичної роботи учнів, </w:t>
      </w:r>
      <w:r w:rsidRPr="00082D28">
        <w:rPr>
          <w:rFonts w:ascii="Times New Roman" w:hAnsi="Times New Roman"/>
          <w:lang w:eastAsia="uk-UA"/>
        </w:rPr>
        <w:t xml:space="preserve">формують здатність застосовувати інформаційно-комунікаційні ресурси в умовах дистанційного навчання для пошуку відповідей на поставлені завдання. Більшість вчителів </w:t>
      </w:r>
      <w:r w:rsidRPr="00082D28">
        <w:rPr>
          <w:rFonts w:ascii="Times New Roman" w:hAnsi="Times New Roman"/>
        </w:rPr>
        <w:t>конкретизують мету і завдання уроку, наголошують на очікуваних результатах, залучають до цього процесу здобувачів освіти, здійснюють поділ змісту теми на навчальні ситуації, формулюють  цільові завдання до кожної навчальної  ситуації, здійснюють вибір методів навчання, які відповідають цільовим завданням за їх дидактичними функціями, порівнюють досягнуті результати на уроці з очікуваними. Половина педпрацівників обирають форми організації навчальної діяльності  - індивідуально-самостійну, парну, групову, фронтальну – які відповідають змісту та методам роботи; надають переваги особистісно-зорієнтованому навчанню, індивідуалізації та диференціації навчання. Більшість вчителів застосовують інтерактивні технології, універсальні для розвитку життєвих компетенцій, вміння колегіально-вирішувати завдання. Менша половина педпрацівників забезпечує здійснення рефлексії навчальної діяльності, компетентності, формуванню яких був присвячений даний урок, реалізують моніторинг рівня сформованих компетенцій, а при оцінюванні враховують набуття учнями предметних компетентностей, умінь вирішувати проблеми, пов’язаних з даною навчальною темою. Усі педагогічні працівники під час проведення навчальних занять здійснюють розвиток і формування більшості ключових компетентностей учнів: 86 % відвіданих занять були присвячені формуванню комунікативних компетентностей, 57 % – уміння навчатися упродовж життя, по</w:t>
      </w:r>
      <w:r>
        <w:rPr>
          <w:rFonts w:ascii="Times New Roman" w:hAnsi="Times New Roman"/>
        </w:rPr>
        <w:t xml:space="preserve"> </w:t>
      </w:r>
      <w:r w:rsidRPr="00082D28">
        <w:rPr>
          <w:rFonts w:ascii="Times New Roman" w:hAnsi="Times New Roman"/>
        </w:rPr>
        <w:t xml:space="preserve">50 % – розвитку інформаційно-цифрової та соціальних і громадянських компетентностей, 40 % – формуванню компетентностей в природничих науках і технологіях, 35 % – математичної грамотності (на уроках </w:t>
      </w:r>
      <w:r w:rsidRPr="00082D28">
        <w:rPr>
          <w:rFonts w:ascii="Times New Roman" w:hAnsi="Times New Roman"/>
        </w:rPr>
        <w:lastRenderedPageBreak/>
        <w:t xml:space="preserve">математичного циклу), 21 % –  формуванню екологічної грамотності і здорового життя, 14 % – розвитку підприємливості. На всіх уроках простежувалася активна співпраця вчителя та учнів на засадах партнерства. Питання впровадження компетентнісного підходу розглядаються на засіданнях педагогічної ради. 100% педагогів закладу освіти працюють над проблемою впровадження компетентнісного підходу у міжатестаційний період. З метою формування ключових компетентностей і наскрізних умінь учнів педагогічні працівники закладу освіти використовують в освітньому процесі (під час навчання та позаурочних заходах) різноманітне обладнання: лабораторне, мультимедійне, комп’ютерну техніку та програми, Інтернет, візуалізацію корисної інформації (картки, графіки, формули тощо) </w:t>
      </w:r>
    </w:p>
    <w:p w:rsidR="00621A20" w:rsidRPr="00082D28" w:rsidRDefault="00621A20" w:rsidP="004638E3">
      <w:pPr>
        <w:pStyle w:val="a5"/>
        <w:spacing w:after="0"/>
        <w:ind w:firstLine="708"/>
        <w:jc w:val="both"/>
        <w:rPr>
          <w:rFonts w:ascii="Times New Roman" w:hAnsi="Times New Roman"/>
          <w:lang w:val="uk-UA"/>
        </w:rPr>
      </w:pPr>
      <w:r>
        <w:rPr>
          <w:rFonts w:ascii="Times New Roman" w:hAnsi="Times New Roman" w:cs="Times New Roman"/>
          <w:lang w:val="uk-UA"/>
        </w:rPr>
        <w:t xml:space="preserve">     </w:t>
      </w:r>
      <w:r w:rsidRPr="00082D28">
        <w:rPr>
          <w:rFonts w:ascii="Times New Roman" w:hAnsi="Times New Roman" w:cs="Times New Roman"/>
          <w:lang w:val="uk-UA"/>
        </w:rPr>
        <w:t>За результатами анкетування: 100% здобувачів освіти вважає, що під час навчання та позаурочних заходів мультимедійне обладнання використовується постійно; 100% здобувачів освіти вважає, що комп’ютерна техніка та програми під час навчання та позаурочних заходів використовується постійно. Результати спостереження за відвіданими навчальними заняттями та проведеними моніторингу використовуються в закладі освіти для підвищення якості освітньої діяльності.</w:t>
      </w:r>
    </w:p>
    <w:p w:rsidR="00621A20" w:rsidRPr="00082D28" w:rsidRDefault="00621A20" w:rsidP="004638E3">
      <w:pPr>
        <w:pStyle w:val="a5"/>
        <w:spacing w:after="0"/>
        <w:ind w:firstLine="708"/>
        <w:jc w:val="both"/>
        <w:rPr>
          <w:rFonts w:ascii="Times New Roman" w:hAnsi="Times New Roman"/>
          <w:lang w:val="uk-UA"/>
        </w:rPr>
      </w:pPr>
      <w:r w:rsidRPr="00082D28">
        <w:rPr>
          <w:rFonts w:ascii="Times New Roman" w:hAnsi="Times New Roman" w:cs="Times New Roman"/>
          <w:lang w:val="uk-UA" w:eastAsia="uk-UA"/>
        </w:rPr>
        <w:t xml:space="preserve">Результати опитування показали, що більшість педпрацівників закладу освіти формують комунікативну компетентність у співпраці з здобувачем знань, здійснюють диференціацію навчальної діяльності, надають консультаційну допомогу і підтримку, спільно проводять дослідження, разом спостерігають за результатами. </w:t>
      </w:r>
      <w:r w:rsidRPr="00082D28">
        <w:rPr>
          <w:rFonts w:ascii="Times New Roman" w:hAnsi="Times New Roman" w:cs="Times New Roman"/>
          <w:lang w:val="uk-UA"/>
        </w:rPr>
        <w:t>У 2022-2023 навчальному році за рішенням педагогічної ради, наказу директора школи з метою реалізації індивідуальної освітньої траєкторії організована індивідуальна форма навчання (педагогічний патронат) для одного учня. Для реалізації індивідуальної освітньої траєкторії під час карантинних обмежень, воєнного стану організована форма навчання з використанням дистанційних технологій у синхронному та асинхронному режимі.</w:t>
      </w:r>
    </w:p>
    <w:p w:rsidR="00621A20" w:rsidRPr="00082D28" w:rsidRDefault="00621A20" w:rsidP="004638E3">
      <w:pPr>
        <w:pStyle w:val="a5"/>
        <w:spacing w:after="0"/>
        <w:jc w:val="both"/>
        <w:rPr>
          <w:rFonts w:ascii="Times New Roman" w:hAnsi="Times New Roman"/>
          <w:lang w:val="uk-UA"/>
        </w:rPr>
      </w:pPr>
      <w:r>
        <w:rPr>
          <w:rFonts w:ascii="Times New Roman" w:hAnsi="Times New Roman"/>
          <w:lang w:val="uk-UA"/>
        </w:rPr>
        <w:tab/>
      </w:r>
      <w:r w:rsidRPr="00082D28">
        <w:rPr>
          <w:rFonts w:ascii="Times New Roman" w:hAnsi="Times New Roman" w:cs="Times New Roman"/>
          <w:lang w:val="uk-UA" w:eastAsia="uk-UA"/>
        </w:rPr>
        <w:t xml:space="preserve">Більшість педагогічних працівників створюють та використовують власні освітні електронні та паперові ресурси  </w:t>
      </w:r>
      <w:r w:rsidRPr="00082D28">
        <w:rPr>
          <w:rFonts w:ascii="Times New Roman" w:hAnsi="Times New Roman" w:cs="Times New Roman"/>
          <w:lang w:val="uk-UA"/>
        </w:rPr>
        <w:t xml:space="preserve">(електронні презентації, відеоматеріали, методичні розробки на всіх етапах проведення навчальних занять, більшість вчителів створюють власні освітні ресурси: електронні презентації, плани-конспекти, сценарії проведення навчальних занять, додаткові інформаційні матеріали для проведення уроків, практичні і </w:t>
      </w:r>
      <w:proofErr w:type="spellStart"/>
      <w:r w:rsidRPr="00082D28">
        <w:rPr>
          <w:rFonts w:ascii="Times New Roman" w:hAnsi="Times New Roman" w:cs="Times New Roman"/>
          <w:lang w:val="uk-UA"/>
        </w:rPr>
        <w:t>проєктні</w:t>
      </w:r>
      <w:proofErr w:type="spellEnd"/>
      <w:r w:rsidRPr="00082D28">
        <w:rPr>
          <w:rFonts w:ascii="Times New Roman" w:hAnsi="Times New Roman" w:cs="Times New Roman"/>
          <w:lang w:val="uk-UA"/>
        </w:rPr>
        <w:t xml:space="preserve"> завдання для роботи учнів під час проведення навчальних занять та вдома, завдання для самостійного опрацювання учнями, календарно-тематичні плани, електронні освітні ресурси для дистанційного навчання)</w:t>
      </w:r>
      <w:r w:rsidRPr="00082D28">
        <w:rPr>
          <w:rFonts w:ascii="Times New Roman" w:hAnsi="Times New Roman" w:cs="Times New Roman"/>
          <w:lang w:val="uk-UA" w:eastAsia="uk-UA"/>
        </w:rPr>
        <w:t>, мають публікації з професійної тематики. 80 % вчителів</w:t>
      </w:r>
      <w:r w:rsidRPr="00082D28">
        <w:rPr>
          <w:rFonts w:ascii="Times New Roman" w:hAnsi="Times New Roman" w:cs="Times New Roman"/>
          <w:lang w:val="uk-UA"/>
        </w:rPr>
        <w:t xml:space="preserve"> створюють онлайн тести для здійснення контролю знань учнів; самостійно розробляють дидактичні матеріали для здійснення поточного та тематичного оцінювання.</w:t>
      </w:r>
      <w:r w:rsidRPr="00082D28">
        <w:rPr>
          <w:rFonts w:ascii="Times New Roman" w:hAnsi="Times New Roman" w:cs="Times New Roman"/>
          <w:lang w:val="uk-UA" w:eastAsia="uk-UA"/>
        </w:rPr>
        <w:t xml:space="preserve"> </w:t>
      </w:r>
      <w:r w:rsidRPr="00082D28">
        <w:rPr>
          <w:rFonts w:ascii="Times New Roman" w:hAnsi="Times New Roman" w:cs="Times New Roman"/>
          <w:lang w:val="uk-UA"/>
        </w:rPr>
        <w:t xml:space="preserve">Створені електронні ресурси використовуються у власній діяльності та з метою обміну педагогічним досвідом. </w:t>
      </w:r>
      <w:r w:rsidRPr="00082D28">
        <w:rPr>
          <w:rFonts w:ascii="Times New Roman" w:hAnsi="Times New Roman" w:cs="Times New Roman"/>
          <w:lang w:val="uk-UA" w:eastAsia="uk-UA"/>
        </w:rPr>
        <w:t>Вчителі закладу освіти у складі творчих груп та одноосібно  беруть участь у створенні цифрових ресурсів, у виставці педагогічних технологій «Інноваційний пошук освітян Черкащини». Вчителі розміщують матеріали досвіду, на освітніх онлайн платформах, беруть участь у конференціях, семінарах, тренінгах.</w:t>
      </w:r>
    </w:p>
    <w:p w:rsidR="00621A20" w:rsidRPr="00082D28" w:rsidRDefault="00621A20" w:rsidP="004638E3">
      <w:pPr>
        <w:pStyle w:val="a5"/>
        <w:spacing w:after="0"/>
        <w:jc w:val="both"/>
        <w:rPr>
          <w:rFonts w:ascii="Times New Roman" w:hAnsi="Times New Roman"/>
          <w:lang w:val="uk-UA"/>
        </w:rPr>
      </w:pPr>
      <w:r>
        <w:rPr>
          <w:rFonts w:ascii="Times New Roman" w:hAnsi="Times New Roman"/>
          <w:lang w:val="uk-UA"/>
        </w:rPr>
        <w:tab/>
      </w:r>
      <w:r w:rsidRPr="00082D28">
        <w:rPr>
          <w:rFonts w:ascii="Times New Roman" w:hAnsi="Times New Roman" w:cs="Times New Roman"/>
          <w:lang w:val="uk-UA" w:eastAsia="uk-UA"/>
        </w:rPr>
        <w:t>Переважна більшість учителів використовують зміст навчальних ресурсів для формування суспільних цінностей, виховання патріотизму у здобувачів освіти у процесі їх навчання, виховання та розвитку.</w:t>
      </w:r>
      <w:r w:rsidRPr="00082D28">
        <w:rPr>
          <w:rFonts w:ascii="Times New Roman" w:hAnsi="Times New Roman" w:cs="Times New Roman"/>
          <w:lang w:val="uk-UA"/>
        </w:rPr>
        <w:t xml:space="preserve"> За підсумками спостереження за проведенням навчальних занять простежується наскрізний процес виховання практично з усіх предметів. Переважна більшість педагогічних працівників використовують зміст предмету для формування суспільних цінностей, виховання патріотизму у здобувачів освіти у процесі їх навчання, виховання та розвитку. Під час проведення уроків педагоги ліцею формують ключові компетентності учнів, повагу до державної мови, культури, закону, реалізують наскрізні змістові лінії, розвивають у здобувачів освіти </w:t>
      </w:r>
      <w:r w:rsidRPr="00082D28">
        <w:rPr>
          <w:rFonts w:ascii="Times New Roman" w:hAnsi="Times New Roman" w:cs="Times New Roman"/>
          <w:lang w:val="uk-UA"/>
        </w:rPr>
        <w:lastRenderedPageBreak/>
        <w:t>загальнолюдські цінності, розвивають навички співпраці та культуру командної роботи. На засіданні педагогічної ради заслуховувалося питання щодо формування суспільних цінностей та ключових компетентностей у здобувачів освіти, ухвалено відповідні рішення щодо подальшої роботи над цим напрямком.</w:t>
      </w:r>
    </w:p>
    <w:p w:rsidR="00621A20" w:rsidRPr="00082D28" w:rsidRDefault="00621A20" w:rsidP="004638E3">
      <w:pPr>
        <w:pStyle w:val="a5"/>
        <w:spacing w:after="0"/>
        <w:jc w:val="both"/>
        <w:rPr>
          <w:rFonts w:ascii="Times New Roman" w:hAnsi="Times New Roman"/>
          <w:lang w:val="uk-UA"/>
        </w:rPr>
      </w:pPr>
      <w:r>
        <w:rPr>
          <w:rFonts w:ascii="Times New Roman" w:hAnsi="Times New Roman"/>
          <w:lang w:val="uk-UA"/>
        </w:rPr>
        <w:tab/>
      </w:r>
      <w:r w:rsidRPr="00082D28">
        <w:rPr>
          <w:rFonts w:ascii="Times New Roman" w:hAnsi="Times New Roman" w:cs="Times New Roman"/>
          <w:lang w:val="uk-UA"/>
        </w:rPr>
        <w:t xml:space="preserve">Переважна </w:t>
      </w:r>
      <w:proofErr w:type="spellStart"/>
      <w:r w:rsidRPr="00082D28">
        <w:rPr>
          <w:rFonts w:ascii="Times New Roman" w:hAnsi="Times New Roman" w:cs="Times New Roman"/>
          <w:lang w:val="uk-UA"/>
        </w:rPr>
        <w:t>більшістьучителів</w:t>
      </w:r>
      <w:proofErr w:type="spellEnd"/>
      <w:r w:rsidRPr="00082D28">
        <w:rPr>
          <w:rFonts w:ascii="Times New Roman" w:hAnsi="Times New Roman" w:cs="Times New Roman"/>
          <w:lang w:val="uk-UA"/>
        </w:rPr>
        <w:t xml:space="preserve"> використовують ІКТ в освітньому процесі. Дистанційне навчання організовано відповідно Положення про дистанційне навчання. Тривалість дистанційного уроку дотримується у 100% вчителів. Вчителі працюють в синхронному і асинхронному режимах. </w:t>
      </w:r>
      <w:proofErr w:type="spellStart"/>
      <w:r w:rsidRPr="00082D28">
        <w:rPr>
          <w:rFonts w:ascii="Times New Roman" w:hAnsi="Times New Roman" w:cs="Times New Roman"/>
          <w:lang w:val="uk-UA"/>
        </w:rPr>
        <w:t>Відеозустрічі</w:t>
      </w:r>
      <w:proofErr w:type="spellEnd"/>
      <w:r w:rsidRPr="00082D28">
        <w:rPr>
          <w:rFonts w:ascii="Times New Roman" w:hAnsi="Times New Roman" w:cs="Times New Roman"/>
          <w:lang w:val="uk-UA"/>
        </w:rPr>
        <w:t xml:space="preserve"> організовують у МЕЕТ. Спостереження за навчальними заняттями показали, що близько 80% здобувачів освіти були присутніми на дистанційному уроці.  На більшості занять цифрові ресурси були доречними і ефективними. Програмні продукти відповідали режиму дистанційного уроку. Структура уроків (близько 50 %) відповідала особливостям дистанційного уроку. Більшість вчителів організовують індивідуальне консультування учнів під час використання технології дистанційного навчання через інтерактивну інтернет- платформу та </w:t>
      </w:r>
      <w:proofErr w:type="spellStart"/>
      <w:r w:rsidRPr="00082D28">
        <w:rPr>
          <w:rFonts w:ascii="Times New Roman" w:hAnsi="Times New Roman" w:cs="Times New Roman"/>
          <w:lang w:val="uk-UA"/>
        </w:rPr>
        <w:t>месенджери</w:t>
      </w:r>
      <w:proofErr w:type="spellEnd"/>
      <w:r w:rsidRPr="00082D28">
        <w:rPr>
          <w:rFonts w:ascii="Times New Roman" w:hAnsi="Times New Roman" w:cs="Times New Roman"/>
          <w:lang w:val="uk-UA"/>
        </w:rPr>
        <w:t xml:space="preserve">. Педагогічні працівники ліцею в освітньому процесі застосовують </w:t>
      </w:r>
      <w:proofErr w:type="spellStart"/>
      <w:r w:rsidRPr="00082D28">
        <w:rPr>
          <w:rFonts w:ascii="Times New Roman" w:hAnsi="Times New Roman" w:cs="Times New Roman"/>
          <w:lang w:val="uk-UA"/>
        </w:rPr>
        <w:t>інформаційнокомунікаційні</w:t>
      </w:r>
      <w:proofErr w:type="spellEnd"/>
      <w:r w:rsidRPr="00082D28">
        <w:rPr>
          <w:rFonts w:ascii="Times New Roman" w:hAnsi="Times New Roman" w:cs="Times New Roman"/>
          <w:lang w:val="uk-UA"/>
        </w:rPr>
        <w:t xml:space="preserve"> технології. У ході спостереження виявлено, що ІКТ переважна більшість педагогів закладу використовують у своїй професійній діяльності вчителя, класного керівника: для пояснення навчального матеріалу, активізації пізнавальної діяльності здобувачів освіти, для унаочнення уроків, заходів, використовуючи готові освітні ресурси: електронні презентації, відеоматеріали, електронні підручники, </w:t>
      </w:r>
      <w:proofErr w:type="spellStart"/>
      <w:r w:rsidRPr="00082D28">
        <w:rPr>
          <w:rFonts w:ascii="Times New Roman" w:hAnsi="Times New Roman" w:cs="Times New Roman"/>
          <w:lang w:val="uk-UA"/>
        </w:rPr>
        <w:t>інтернеттехнології</w:t>
      </w:r>
      <w:proofErr w:type="spellEnd"/>
      <w:r w:rsidRPr="00082D28">
        <w:rPr>
          <w:rFonts w:ascii="Times New Roman" w:hAnsi="Times New Roman" w:cs="Times New Roman"/>
          <w:lang w:val="uk-UA"/>
        </w:rPr>
        <w:t xml:space="preserve"> для пошуку актуальної інформації. Близько половини вчителів створюють власні електронні ресурси, електронні тести, роздатковий та дидактичний матеріал, використовують нові освітні технології для дистанційного та змішаного навчання, віртуальні дошки, проводять навчальні заняття з використанням електронної дошки, проводять веб-</w:t>
      </w:r>
      <w:proofErr w:type="spellStart"/>
      <w:r w:rsidRPr="00082D28">
        <w:rPr>
          <w:rFonts w:ascii="Times New Roman" w:hAnsi="Times New Roman" w:cs="Times New Roman"/>
          <w:lang w:val="uk-UA"/>
        </w:rPr>
        <w:t>квести</w:t>
      </w:r>
      <w:proofErr w:type="spellEnd"/>
      <w:r w:rsidRPr="00082D28">
        <w:rPr>
          <w:rFonts w:ascii="Times New Roman" w:hAnsi="Times New Roman" w:cs="Times New Roman"/>
          <w:lang w:val="uk-UA"/>
        </w:rPr>
        <w:t xml:space="preserve">, </w:t>
      </w:r>
      <w:proofErr w:type="spellStart"/>
      <w:r w:rsidRPr="00082D28">
        <w:rPr>
          <w:rFonts w:ascii="Times New Roman" w:hAnsi="Times New Roman" w:cs="Times New Roman"/>
          <w:lang w:val="uk-UA"/>
        </w:rPr>
        <w:t>вебінари</w:t>
      </w:r>
      <w:proofErr w:type="spellEnd"/>
      <w:r w:rsidRPr="00082D28">
        <w:rPr>
          <w:rFonts w:ascii="Times New Roman" w:hAnsi="Times New Roman" w:cs="Times New Roman"/>
          <w:lang w:val="uk-UA"/>
        </w:rPr>
        <w:t>. За підсумками анкетування: 16% педагогічних працівників ліцею упродовж останніх п'яти років обрали тематику використання ІКТ в освіті для професійного зростання. З цією метою вчителі проходять онлайн-курси, займаються самоосвітою.</w:t>
      </w:r>
    </w:p>
    <w:p w:rsidR="00621A20" w:rsidRPr="00082D28" w:rsidRDefault="00621A20" w:rsidP="004638E3">
      <w:pPr>
        <w:pStyle w:val="a5"/>
        <w:spacing w:after="0"/>
        <w:jc w:val="both"/>
        <w:rPr>
          <w:rFonts w:ascii="Times New Roman" w:hAnsi="Times New Roman" w:cs="Times New Roman"/>
          <w:lang w:val="uk-UA"/>
        </w:rPr>
      </w:pPr>
      <w:r>
        <w:rPr>
          <w:rFonts w:ascii="Times New Roman" w:hAnsi="Times New Roman" w:cs="Times New Roman"/>
          <w:lang w:val="uk-UA"/>
        </w:rPr>
        <w:tab/>
      </w:r>
      <w:r w:rsidRPr="00082D28">
        <w:rPr>
          <w:rFonts w:ascii="Times New Roman" w:hAnsi="Times New Roman" w:cs="Times New Roman"/>
          <w:lang w:val="uk-UA" w:eastAsia="uk-UA"/>
        </w:rPr>
        <w:t>Переважна більшість педагогічних працівників закладу освіти забезпечують власний професійний розвиток, обираючи кількість, види, форми та напрями підвищення рівня своєї професійної майстерності з урахуванням освітніх інновацій, освітніх потреб учнів</w:t>
      </w:r>
      <w:r w:rsidRPr="00082D28">
        <w:rPr>
          <w:lang w:val="uk-UA"/>
        </w:rPr>
        <w:t>.</w:t>
      </w:r>
      <w:r w:rsidRPr="00082D28">
        <w:rPr>
          <w:rFonts w:ascii="Times New Roman" w:hAnsi="Times New Roman" w:cs="Times New Roman"/>
          <w:lang w:val="uk-UA"/>
        </w:rPr>
        <w:t xml:space="preserve"> Педагогічні працівники закладу освіти забезпечують власний професійний розвиток, обираючи різну кількість видів, форм та напрямів підвищення своєї професійної майстерності з урахуванням освітніх потреб учнів і чинного законодавства. Види, форми та напрями підвищення рівня професійної майстерності педагогічних працівників синхронізовані з освітньою програмою закладу освіти. За підсумками проведеного анкетування підвищують кваліфікацію на курсах в ОІПОПП 100% педагогічних працівників, 78% - через участь у конференціях, 84% - у семінарах; 97%- педагогічних працівників беруть участь у тренінгах і майстер-класах, 95% - підвищують кваліфікацію засобами </w:t>
      </w:r>
      <w:proofErr w:type="spellStart"/>
      <w:r w:rsidRPr="00082D28">
        <w:rPr>
          <w:rFonts w:ascii="Times New Roman" w:hAnsi="Times New Roman" w:cs="Times New Roman"/>
          <w:lang w:val="uk-UA"/>
        </w:rPr>
        <w:t>вебінарів</w:t>
      </w:r>
      <w:proofErr w:type="spellEnd"/>
      <w:r w:rsidRPr="00082D28">
        <w:rPr>
          <w:rFonts w:ascii="Times New Roman" w:hAnsi="Times New Roman" w:cs="Times New Roman"/>
          <w:lang w:val="uk-UA"/>
        </w:rPr>
        <w:t xml:space="preserve">, 100% - проходять он-лайн курси, 91% педагогічних працівників займається самоосвітою. Всі педагогічні працівники протягом 2021, 2022 років на різних он-лайн платформах дистанційного навчання додатково, без урахування курсів підвищення кваліфікації в ОІПОПП, підвищили свою кваліфікацію з надання домедичної допомоги, протидії і поширенню булінгу, умов дотримання академічної доброчесності, </w:t>
      </w:r>
      <w:proofErr w:type="spellStart"/>
      <w:r w:rsidRPr="00082D28">
        <w:rPr>
          <w:rFonts w:ascii="Times New Roman" w:hAnsi="Times New Roman" w:cs="Times New Roman"/>
          <w:lang w:val="uk-UA"/>
        </w:rPr>
        <w:t>медіаграмотності</w:t>
      </w:r>
      <w:proofErr w:type="spellEnd"/>
      <w:r w:rsidRPr="00082D28">
        <w:rPr>
          <w:rFonts w:ascii="Times New Roman" w:hAnsi="Times New Roman" w:cs="Times New Roman"/>
          <w:lang w:val="uk-UA"/>
        </w:rPr>
        <w:t xml:space="preserve"> для освітян, про змішане і дистанційне навчання. 15% - педагогічних працівників закладу освіти для професійного зростання упродовж п’яти років обрали тему «Використання інформаційно - комунікаційних технологій в освіті», 14% -  «Форми </w:t>
      </w:r>
      <w:r w:rsidRPr="00082D28">
        <w:rPr>
          <w:rFonts w:ascii="Times New Roman" w:hAnsi="Times New Roman" w:cs="Times New Roman"/>
          <w:lang w:val="uk-UA"/>
        </w:rPr>
        <w:lastRenderedPageBreak/>
        <w:t>організації освітнього процесу», 15% -  «Безпечне освітнє середовище», 24% -  «Методичні аспекти викладання предметів та курсів», 6% - «Організація інклюзивного навчання», 6% - педагогів працює над законодавчим забезпеченням освітнього процесу, 7% - над психологічними особливостями роботи зі здобувачами освіти різних вікових категорій, 6%- удосконалює свої знання в діловому українському мовленні, 6% педагогів працює над формуванням у здобувачів освіти громадянської позиції. Крім того для свого професійного зростання упродовж педагогічні працівники ліцею обрали такі напрями: «Розвиток критичного мовлення у молодших школярів», «Протидія та попередження булінгу (цькування) в закладах освіти», «Формувальне оцінювання як засіб підвищення ефективності освітнього процесу в початковій школі».</w:t>
      </w:r>
    </w:p>
    <w:p w:rsidR="00621A20" w:rsidRPr="00082D28" w:rsidRDefault="00621A20" w:rsidP="004638E3">
      <w:pPr>
        <w:pStyle w:val="a5"/>
        <w:spacing w:after="0"/>
        <w:jc w:val="both"/>
        <w:rPr>
          <w:rFonts w:ascii="Times New Roman" w:hAnsi="Times New Roman" w:cs="Times New Roman"/>
          <w:lang w:val="uk-UA"/>
        </w:rPr>
      </w:pPr>
      <w:r>
        <w:rPr>
          <w:rFonts w:ascii="Times New Roman" w:hAnsi="Times New Roman" w:cs="Times New Roman"/>
          <w:lang w:val="uk-UA"/>
        </w:rPr>
        <w:tab/>
      </w:r>
      <w:r w:rsidRPr="00082D28">
        <w:rPr>
          <w:rFonts w:ascii="Times New Roman" w:hAnsi="Times New Roman" w:cs="Times New Roman"/>
          <w:lang w:val="uk-UA"/>
        </w:rPr>
        <w:t>Педагогічні працівники закладу освіти беруть участь в дослідно-експериментальній роботі регіонального рівня за темою «Організаційно-</w:t>
      </w:r>
      <w:proofErr w:type="spellStart"/>
      <w:r w:rsidRPr="00082D28">
        <w:rPr>
          <w:rFonts w:ascii="Times New Roman" w:hAnsi="Times New Roman" w:cs="Times New Roman"/>
          <w:lang w:val="uk-UA"/>
        </w:rPr>
        <w:t>пеадгогічні</w:t>
      </w:r>
      <w:proofErr w:type="spellEnd"/>
      <w:r w:rsidRPr="00082D28">
        <w:rPr>
          <w:rFonts w:ascii="Times New Roman" w:hAnsi="Times New Roman" w:cs="Times New Roman"/>
          <w:lang w:val="uk-UA"/>
        </w:rPr>
        <w:t xml:space="preserve"> умови налагодження партнерських взаємин закладу освіти з батьківською громадою». Педагогічні працівники закладу освіти діють на засадах педагогіки партнерства. Вчителі ліцею максимально враховують права дитини, її здібності, потреби та інтереси, на практиці реалізуючи принцип </w:t>
      </w:r>
      <w:proofErr w:type="spellStart"/>
      <w:r w:rsidRPr="00082D28">
        <w:rPr>
          <w:rFonts w:ascii="Times New Roman" w:hAnsi="Times New Roman" w:cs="Times New Roman"/>
          <w:lang w:val="uk-UA"/>
        </w:rPr>
        <w:t>дитиноцентризму</w:t>
      </w:r>
      <w:proofErr w:type="spellEnd"/>
      <w:r w:rsidRPr="00082D28">
        <w:rPr>
          <w:rFonts w:ascii="Times New Roman" w:hAnsi="Times New Roman" w:cs="Times New Roman"/>
          <w:lang w:val="uk-UA"/>
        </w:rPr>
        <w:t xml:space="preserve"> (Концепція «Нова українська школа»).</w:t>
      </w:r>
    </w:p>
    <w:p w:rsidR="00621A20" w:rsidRPr="00D55187" w:rsidRDefault="00621A20" w:rsidP="004638E3">
      <w:pPr>
        <w:pStyle w:val="a5"/>
        <w:spacing w:after="0"/>
        <w:jc w:val="both"/>
        <w:rPr>
          <w:rFonts w:ascii="Times New Roman" w:hAnsi="Times New Roman" w:cs="Times New Roman"/>
          <w:lang w:val="uk-UA"/>
        </w:rPr>
      </w:pPr>
      <w:r>
        <w:rPr>
          <w:rFonts w:ascii="Times New Roman" w:hAnsi="Times New Roman" w:cs="Times New Roman"/>
          <w:lang w:val="uk-UA"/>
        </w:rPr>
        <w:tab/>
      </w:r>
      <w:r w:rsidRPr="00D55187">
        <w:rPr>
          <w:rFonts w:ascii="Times New Roman" w:hAnsi="Times New Roman" w:cs="Times New Roman"/>
          <w:lang w:val="uk-UA" w:eastAsia="uk-UA"/>
        </w:rPr>
        <w:t>45% здобувачів освіти вважають, що їхня думка має значення (вислуховується, враховується) в освітньому процесі. Така ж кількість підтвердила врахування думки учнів вчителями лише окремих предметів. Близько 10% вважають, що під час освітнього процесу думка учнів вчителями нав’язується.</w:t>
      </w:r>
      <w:r w:rsidRPr="00D55187">
        <w:rPr>
          <w:rFonts w:ascii="Times New Roman" w:hAnsi="Times New Roman" w:cs="Times New Roman"/>
          <w:lang w:val="uk-UA"/>
        </w:rPr>
        <w:t xml:space="preserve"> За результатами спостереження за проведенням навчальних занять більшість педагогічних працівників використовують форми роботи, спрямовані на формування взаємин зі здобувачами освіти, застосовують особистісно орієнтований підхід: забезпечують в ході освітнього процесу психологічний комфорт дитини, надають можливість учню вільно висловлювати свою думку. На запитання анкети: - «Чи вірять учителі в мене та мої успіхи» здобувачі освіти відповіли: часто вірять - 41%, постійно вірять - 16%; іноді – 34%; ніколи – 9%. - «Учителі мене підтримують» здобувачі освіти відповіли: часто підтримують - 41%, постійно підтримують -12%; іноді – 34%; ніколи – 13%. - «Учителі мене поважають» здобувачі освіти відповіли: часто - 47%, постійно - 16%; іноді – 27%; ніколи – 10%. У закладі освіти діє учнівське самоврядування, представники якого беруть участь у діяльності закладу освіти. Розроблений і схвалений План учнівського самоврядування на основі якого здійснюється організація  роботи. На постійній основі діє Рада ліцею, яка розглядає питання, визначені відповідним Положенням. Педагогічні працівники закладу освіти використовують форми роботи, спрямовані на формування партнерських взаємин зі здобувачами освіти із застосуванням особистісно орієнтованого підходу. У ліцеї проводяться заходи із впровадженням особистісно орієнтованого навчання: розроблення календарних та поурочних планів, у змісті яких спостерігається особистісно орієнтований підхід у навчанні; інформування учнів про очікувані результати навчання та перелік завдань під час вивчення кожної теми; розроблення диференційованих завдань для роботи з учнями; розроблення завдань, на які не можна знайти готової відповіді в підручниках та інших інформаційних джерелах. За підсумками анкетування 25% здобувачів освіти відповіли, що результати навчання залежать виключно від їхньої праці та наполегливості, 20% - від рівня викладання, 18% - від об’єктивного оцінювання їхніх навчальних досягнень, 16% - від їхньої праці та батьків, які мотивують їх до навчання, 7% - від більш поблажливого ставлення вчителів, 5% - від однокласників, які допомагають на уроках та з домашніми завданнями, 4% - від обладнання та інтер’єру. Від педагогічних працівників здобувачі освіти отримують зворотний зв'язок щодо їхнього навчання у різних формах: </w:t>
      </w:r>
      <w:r w:rsidRPr="00D55187">
        <w:rPr>
          <w:rFonts w:ascii="Times New Roman" w:hAnsi="Times New Roman" w:cs="Times New Roman"/>
          <w:lang w:val="uk-UA"/>
        </w:rPr>
        <w:lastRenderedPageBreak/>
        <w:t xml:space="preserve">29% здобувачів освіти вважає, що аргументацію виставлених оцінок отримують від усіх вчителів, 46% - від більшості вчителів, 23% - від окремих вчителів, 2% - у поодиноких випадках. 27% здобувачів освіти вважає, що аналіз допущених помилок отримують від усіх вчителів, 56% - від більшості вчителів, 17% - від окремих вчителів. 18% здобувачів освіти вважає, що визначають шляхи покращення результатів навчання всі вчителі, 61% - більшість вчителів, 14% - окремі вчителі, 7% здобувачів освіти вважає, що визначення шляхів покращення результатів навчання відбувається у поодиноких випадках. Заохочення до подальшого навчання від усіх вчителів отримують 23% здобувачів освіти; від більшості вчителів - 39%, від окремих вчителів - 28%, у поодиноких випадках - 10%. 44% здобувачів освіти найбільше погоджується з твердженням «Я відповідально ставлюсь до навчання, усвідомлюю його важливість до подальшого життя. Мій </w:t>
      </w:r>
      <w:proofErr w:type="spellStart"/>
      <w:r w:rsidRPr="00D55187">
        <w:rPr>
          <w:rFonts w:ascii="Times New Roman" w:hAnsi="Times New Roman" w:cs="Times New Roman"/>
          <w:lang w:val="uk-UA"/>
        </w:rPr>
        <w:t>ліцейола</w:t>
      </w:r>
      <w:proofErr w:type="spellEnd"/>
      <w:r w:rsidRPr="00D55187">
        <w:rPr>
          <w:rFonts w:ascii="Times New Roman" w:hAnsi="Times New Roman" w:cs="Times New Roman"/>
          <w:lang w:val="uk-UA"/>
        </w:rPr>
        <w:t xml:space="preserve"> цю відповідальність розвиває», 33% - погоджується з твердженням «Я відповідально ставлюсь до навчання, усвідомлюю його важливість для подальшого життя, але ліцей цю відповідальність не розвиває», 20% - погоджується з твердженням «Я відповідально ставлюся до </w:t>
      </w:r>
      <w:proofErr w:type="spellStart"/>
      <w:r w:rsidRPr="00D55187">
        <w:rPr>
          <w:rFonts w:ascii="Times New Roman" w:hAnsi="Times New Roman" w:cs="Times New Roman"/>
          <w:lang w:val="uk-UA"/>
        </w:rPr>
        <w:t>до</w:t>
      </w:r>
      <w:proofErr w:type="spellEnd"/>
      <w:r w:rsidRPr="00D55187">
        <w:rPr>
          <w:rFonts w:ascii="Times New Roman" w:hAnsi="Times New Roman" w:cs="Times New Roman"/>
          <w:lang w:val="uk-UA"/>
        </w:rPr>
        <w:t xml:space="preserve"> вивчення деяких предметів», 3% здобувачів освіти вважає, що ліцей не готує випускника до життя, тому відповідальність за результати навчання відсутня. Анкетування вчителів показало, що 14 вчителів здійснюють індивідуальний підхід в освітньому процесі учнів та співпрацюють з ними; 2- вчителі використовують диференційований підхід; 4 - використовують різнорівневі завдання. Педагогічні працівники закладу освіти співпрацюють з батьками здобувачів освіти з питань організації освітнього процесу, забезпечують постійний зворотній зв'язок. Переважна більшість батьків задоволені рівнем комунікації з педагогічними працівниками закладу освіти. За результатами анкетування: 66,7% батьків вважає, що педагоги закладу забезпечують зворотній зв'язок з ними завжди, 22,5% - переважно так, 10,8% - зворотній зв'язок з ними відбувається іноді. У закладі освіти плануються та реалізуються заходи, що передбачають конструктивну співпрацю педагогів з батьками. Двічі на рік проводяться батьківські </w:t>
      </w:r>
      <w:proofErr w:type="spellStart"/>
      <w:r w:rsidRPr="00D55187">
        <w:rPr>
          <w:rFonts w:ascii="Times New Roman" w:hAnsi="Times New Roman" w:cs="Times New Roman"/>
          <w:lang w:val="uk-UA"/>
        </w:rPr>
        <w:t>збор</w:t>
      </w:r>
      <w:proofErr w:type="spellEnd"/>
      <w:r w:rsidRPr="00D55187">
        <w:rPr>
          <w:rFonts w:ascii="Times New Roman" w:hAnsi="Times New Roman" w:cs="Times New Roman"/>
          <w:lang w:val="uk-UA"/>
        </w:rPr>
        <w:t xml:space="preserve">. В умовах воєнного стану батьківський всеобуч проводиться в онлайн режимі, батькам в групі розміщуються поради, пам’ятки. Аналізується результативність проведених заходів та у разі необхідності вносяться корективи задля налагодження партнерства між вчителями та батьківською громадськістю. Як засвідчило анкетування, співпраця вчителів та батьків здобувачів освіти відбувається через онлайн-консультації (мережа </w:t>
      </w:r>
      <w:proofErr w:type="spellStart"/>
      <w:r w:rsidRPr="00D55187">
        <w:rPr>
          <w:rFonts w:ascii="Times New Roman" w:hAnsi="Times New Roman" w:cs="Times New Roman"/>
          <w:lang w:val="uk-UA"/>
        </w:rPr>
        <w:t>Viber</w:t>
      </w:r>
      <w:proofErr w:type="spellEnd"/>
      <w:r w:rsidRPr="00D55187">
        <w:rPr>
          <w:rFonts w:ascii="Times New Roman" w:hAnsi="Times New Roman" w:cs="Times New Roman"/>
          <w:lang w:val="uk-UA"/>
        </w:rPr>
        <w:t>) та індивідуально. Це сприяє налагодженню партнерських взаємин між педагогами закладу освіти та батьками здобувачів освіти.</w:t>
      </w:r>
    </w:p>
    <w:p w:rsidR="00621A20" w:rsidRPr="00D55187" w:rsidRDefault="00621A20" w:rsidP="004638E3">
      <w:pPr>
        <w:pStyle w:val="a5"/>
        <w:spacing w:after="0"/>
        <w:jc w:val="both"/>
        <w:rPr>
          <w:rFonts w:ascii="Times New Roman" w:hAnsi="Times New Roman" w:cs="Times New Roman"/>
          <w:lang w:val="uk-UA"/>
        </w:rPr>
      </w:pPr>
      <w:r>
        <w:rPr>
          <w:rFonts w:ascii="Times New Roman" w:hAnsi="Times New Roman" w:cs="Times New Roman"/>
          <w:lang w:val="uk-UA"/>
        </w:rPr>
        <w:tab/>
      </w:r>
      <w:r w:rsidRPr="00D55187">
        <w:rPr>
          <w:rFonts w:ascii="Times New Roman" w:hAnsi="Times New Roman" w:cs="Times New Roman"/>
          <w:lang w:val="uk-UA" w:eastAsia="uk-UA"/>
        </w:rPr>
        <w:t>Переважна більшість  (87%) педагогів вважають, що психологічний клімат закладу освіти сприяє їхній співпраці між собою. Лише окремі педагоги вказали на ситуативний характер співпраці.</w:t>
      </w:r>
      <w:r w:rsidRPr="00D55187">
        <w:rPr>
          <w:rFonts w:ascii="Times New Roman" w:hAnsi="Times New Roman" w:cs="Times New Roman"/>
          <w:lang w:val="uk-UA"/>
        </w:rPr>
        <w:t xml:space="preserve"> Педагогічні працівники закладу освіти надають методичну підтримку колегам, обмінюються досвідом: проводять консультації, навчальні семінари, майстер-класи, конференції, з метою обміну педагогічним досвідом </w:t>
      </w:r>
      <w:proofErr w:type="spellStart"/>
      <w:r w:rsidRPr="00D55187">
        <w:rPr>
          <w:rFonts w:ascii="Times New Roman" w:hAnsi="Times New Roman" w:cs="Times New Roman"/>
          <w:lang w:val="uk-UA"/>
        </w:rPr>
        <w:t>взаємовідвідують</w:t>
      </w:r>
      <w:proofErr w:type="spellEnd"/>
      <w:r w:rsidRPr="00D55187">
        <w:rPr>
          <w:rFonts w:ascii="Times New Roman" w:hAnsi="Times New Roman" w:cs="Times New Roman"/>
          <w:lang w:val="uk-UA"/>
        </w:rPr>
        <w:t xml:space="preserve"> уроки. У ліцеї налагоджено професійну співпрацю, </w:t>
      </w:r>
      <w:proofErr w:type="spellStart"/>
      <w:r w:rsidRPr="00D55187">
        <w:rPr>
          <w:rFonts w:ascii="Times New Roman" w:hAnsi="Times New Roman" w:cs="Times New Roman"/>
          <w:lang w:val="uk-UA"/>
        </w:rPr>
        <w:t>взаємонавчання</w:t>
      </w:r>
      <w:proofErr w:type="spellEnd"/>
      <w:r w:rsidRPr="00D55187">
        <w:rPr>
          <w:rFonts w:ascii="Times New Roman" w:hAnsi="Times New Roman" w:cs="Times New Roman"/>
          <w:lang w:val="uk-UA"/>
        </w:rPr>
        <w:t xml:space="preserve">. </w:t>
      </w:r>
      <w:proofErr w:type="spellStart"/>
      <w:r w:rsidRPr="00D55187">
        <w:rPr>
          <w:rFonts w:ascii="Times New Roman" w:hAnsi="Times New Roman" w:cs="Times New Roman"/>
          <w:lang w:val="uk-UA"/>
        </w:rPr>
        <w:t>Взаємонавчання</w:t>
      </w:r>
      <w:proofErr w:type="spellEnd"/>
      <w:r w:rsidRPr="00D55187">
        <w:rPr>
          <w:rFonts w:ascii="Times New Roman" w:hAnsi="Times New Roman" w:cs="Times New Roman"/>
          <w:lang w:val="uk-UA"/>
        </w:rPr>
        <w:t xml:space="preserve"> проходить у різних формах: перегляд та обговорення презентацій, робота в групах, практичне напрацювання рекомендацій щодо актуальних проблем, практичні заняття з елементами тренінгу, круглий стіл, створення колективного творчого портфоліо, проведення майстер-класів, практичні заняття.</w:t>
      </w:r>
    </w:p>
    <w:p w:rsidR="00621A20" w:rsidRPr="00D55187" w:rsidRDefault="00621A20" w:rsidP="004638E3">
      <w:pPr>
        <w:spacing w:after="0" w:line="276" w:lineRule="auto"/>
        <w:jc w:val="both"/>
        <w:rPr>
          <w:rFonts w:ascii="Times New Roman" w:hAnsi="Times New Roman"/>
        </w:rPr>
      </w:pPr>
      <w:r>
        <w:rPr>
          <w:rFonts w:ascii="Times New Roman" w:hAnsi="Times New Roman"/>
        </w:rPr>
        <w:tab/>
      </w:r>
      <w:r w:rsidRPr="00D55187">
        <w:rPr>
          <w:rFonts w:ascii="Times New Roman" w:hAnsi="Times New Roman"/>
        </w:rPr>
        <w:t xml:space="preserve">Педагогічні працівники закладу освіти під час проведення педагогічної, наукової (творчої) діяльності діють на засадах академічної доброчесності. Під час анкетування було виявлено, що педагогічні працівники у переважній більшості неухильно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 В закладі схвалено Положення про академічну </w:t>
      </w:r>
      <w:r w:rsidRPr="00D55187">
        <w:rPr>
          <w:rFonts w:ascii="Times New Roman" w:hAnsi="Times New Roman"/>
        </w:rPr>
        <w:lastRenderedPageBreak/>
        <w:t xml:space="preserve">доброчесність, в класних куточках розміщена інформація про принципи доброчесності, види порушень та відповідальність. В 3-4 класах запроваджено Уроки доброчесності. До роботи щодо дотримання доброчесності долучена шкільна бібліотека. Також було проведено анкетування учнів, результати якого свідчать наступне: 63% здобувачів освіти вважає, що педагогічні працівники проводять з ними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27 % здобувачів освіти вважає, що такі бесіди проводяться, але не регулярно; 6% - проводяться тільки на початку навчального року. 1% здобувачів освіти вважає, що подібні заходи взагалі не проводяться. Під час проведення навчальних занять, у позаурочних заходах, за допомогою наочної інформації більшість педагогічних працівників інформують здобувачів освіти про необхідність дотримання норм академічної доброчесності. При взаємодії з представниками батьківської громадськості педагогічні працівники - 91% інформують батьків про необхідність дотримання норм академічної доброчесності; - 23% для навчальних занять створюють завдання, що спрямовують здобувачів освіти на творчу та аналітичну роботу з подальшим розвитком критичного мислення. Такі завдання дозволяють виявити рівень володіння навичками, а не знаннями та унеможливлюють списування. 20% педагогічних працівників ознайомлюють здобувачів освіти з основами авторського права. Слід відзначити, що 14% педагогічних працівників у своїй педагогічної діяльності використовують методичні розробки для формування основ академічної доброчесності у здобувачів освіти. Педагогічні працівники намагаються демонструвати власний приклад неухильного дотримання академічної доброчесності. При цьому проявляють неупередженість при оцінюванні навчальних досягнень здобувачів освіти на підставі чітких критеріїв оцінювання навчальних досягнень здобувачів освіти з навчальних предметів, що розміщено на сайті закладу. Класні керівники, згідно виховного плану, здійснюють один раз на два місяці просвітницьку роботу щодо дотримання академічної доброчесності здобувачами освіти під час освітнього процесу. Педагогічні працівники для сприяння дотримання норм академічної доброчесності у здобувачів освіти практикують формувальне оцінювання та налагоджують партнерські відносини між учасниками освітнього процесу. </w:t>
      </w:r>
    </w:p>
    <w:p w:rsidR="00621A20" w:rsidRPr="00D55187" w:rsidRDefault="00621A20" w:rsidP="004638E3">
      <w:pPr>
        <w:spacing w:after="0" w:line="276" w:lineRule="auto"/>
        <w:jc w:val="both"/>
        <w:rPr>
          <w:rFonts w:ascii="Times New Roman" w:hAnsi="Times New Roman"/>
        </w:rPr>
      </w:pPr>
      <w:r w:rsidRPr="00D55187">
        <w:rPr>
          <w:rFonts w:ascii="Times New Roman" w:hAnsi="Times New Roman"/>
        </w:rPr>
        <w:t xml:space="preserve">Педагогічні працівники пройшли навчання на онлайн-платформі </w:t>
      </w:r>
      <w:proofErr w:type="spellStart"/>
      <w:r w:rsidRPr="00D55187">
        <w:rPr>
          <w:rFonts w:ascii="Times New Roman" w:hAnsi="Times New Roman"/>
        </w:rPr>
        <w:t>Едера</w:t>
      </w:r>
      <w:proofErr w:type="spellEnd"/>
      <w:r w:rsidRPr="00D55187">
        <w:rPr>
          <w:rFonts w:ascii="Times New Roman" w:hAnsi="Times New Roman"/>
        </w:rPr>
        <w:t xml:space="preserve"> «Академічна доброчесність»</w:t>
      </w:r>
      <w:r>
        <w:rPr>
          <w:rFonts w:ascii="Times New Roman" w:hAnsi="Times New Roman"/>
        </w:rPr>
        <w:t>.</w:t>
      </w:r>
    </w:p>
    <w:p w:rsidR="00621A20" w:rsidRDefault="00621A20" w:rsidP="004638E3">
      <w:pPr>
        <w:spacing w:after="0" w:line="276" w:lineRule="auto"/>
        <w:ind w:firstLine="360"/>
        <w:jc w:val="both"/>
        <w:rPr>
          <w:rFonts w:ascii="Times New Roman" w:hAnsi="Times New Roman"/>
        </w:rPr>
      </w:pPr>
      <w:r>
        <w:rPr>
          <w:rFonts w:ascii="Times New Roman" w:hAnsi="Times New Roman"/>
        </w:rPr>
        <w:tab/>
        <w:t xml:space="preserve">В 2022-2023 навчальному році забезпечено участь педагогів в обласних, всеукраїнських методичних заходах. Вчителі ЗЗСО взяли участь у семінарах-практикумах, засіданнях творчих груп, конференціях, Інтернет-семінарах, конкурсах та фестивалях, що відбувалися в режимі онлайн.  </w:t>
      </w:r>
    </w:p>
    <w:p w:rsidR="00621A20" w:rsidRDefault="00621A20" w:rsidP="004638E3">
      <w:pPr>
        <w:spacing w:after="0" w:line="276" w:lineRule="auto"/>
        <w:ind w:firstLine="360"/>
        <w:jc w:val="both"/>
        <w:rPr>
          <w:rFonts w:ascii="Times New Roman" w:hAnsi="Times New Roman"/>
        </w:rPr>
      </w:pPr>
      <w:r>
        <w:rPr>
          <w:rFonts w:ascii="Times New Roman" w:hAnsi="Times New Roman"/>
        </w:rPr>
        <w:t>У вересні 2022 року Яценко К.М., директорка, Сидоренко Т.М., заступниця директорки з навчально-виховної роботи, взяли участь у інструктивно-методичній нараді для директорів та заступників директорів із НВР ЗЗСО територіальних громад за тематикою «Нормативно-правові аспекти роботи закладів освіти і період війни».</w:t>
      </w:r>
    </w:p>
    <w:p w:rsidR="00621A20" w:rsidRDefault="00621A20" w:rsidP="004638E3">
      <w:pPr>
        <w:spacing w:after="0" w:line="276" w:lineRule="auto"/>
        <w:ind w:firstLine="360"/>
        <w:jc w:val="both"/>
        <w:rPr>
          <w:rFonts w:ascii="Times New Roman" w:hAnsi="Times New Roman"/>
        </w:rPr>
      </w:pPr>
      <w:r>
        <w:rPr>
          <w:rFonts w:ascii="Times New Roman" w:hAnsi="Times New Roman"/>
        </w:rPr>
        <w:t>Соловей С.В., вчителька фізики,  Кріт С.Ю., вчитель історії, Гончаренко О.І., вчителька історії, Мигаль В.Ю., вчителька історії, Сидоренко Т.М., вчителька зарубіжної літератури, Гресь В.М., вчителька зарубіжної літератури, стали учасниками онлайн тренінгу за темою «Алгоритм складання навчальних програм на основі модельних».</w:t>
      </w:r>
    </w:p>
    <w:p w:rsidR="00621A20" w:rsidRDefault="00621A20" w:rsidP="004638E3">
      <w:pPr>
        <w:spacing w:after="0" w:line="276" w:lineRule="auto"/>
        <w:ind w:firstLine="360"/>
        <w:jc w:val="both"/>
        <w:rPr>
          <w:rFonts w:ascii="Times New Roman" w:hAnsi="Times New Roman"/>
        </w:rPr>
      </w:pPr>
      <w:r>
        <w:rPr>
          <w:rFonts w:ascii="Times New Roman" w:hAnsi="Times New Roman"/>
        </w:rPr>
        <w:t>Сидоренко Т.М., заступниця директорки з навчально-виховної роботи, взяла участь у Міжнародній онлайн-конференції «Навчання під час війни. Як не допустити освітньої катастрофи», на якій розглянуто та обговорено питання цифровізації освітнього процесу, забезпечення навчальною літературою в умовах воєнного стану, допомоги громадських організацій освітянським структурам в умовах війни, використання освітніх програм для змішаного та дистанційного навчання.</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Вчителі іноземних мов долучилися до благодійного </w:t>
      </w:r>
      <w:proofErr w:type="spellStart"/>
      <w:r>
        <w:rPr>
          <w:rFonts w:ascii="Times New Roman" w:hAnsi="Times New Roman"/>
        </w:rPr>
        <w:t>проєкту</w:t>
      </w:r>
      <w:proofErr w:type="spellEnd"/>
      <w:r>
        <w:rPr>
          <w:rFonts w:ascii="Times New Roman" w:hAnsi="Times New Roman"/>
        </w:rPr>
        <w:t xml:space="preserve"> «Діти – майбутнє України», де разом із школярами мали можливість отримати психологічну підтримку та в цікавій формі вивчати англійську мову.</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Відповідно до Плану всеукраїнських і міжнародних організаційно-масових заходів з дітьми та учнівською молоддю, з метою формування екологічної культури, залучення школярів до </w:t>
      </w:r>
      <w:r>
        <w:rPr>
          <w:rFonts w:ascii="Times New Roman" w:hAnsi="Times New Roman"/>
        </w:rPr>
        <w:lastRenderedPageBreak/>
        <w:t xml:space="preserve">практичної природоохоронної роботи здобувачі ліцею разом із вчителькою біології </w:t>
      </w:r>
      <w:proofErr w:type="spellStart"/>
      <w:r>
        <w:rPr>
          <w:rFonts w:ascii="Times New Roman" w:hAnsi="Times New Roman"/>
        </w:rPr>
        <w:t>Тертичною</w:t>
      </w:r>
      <w:proofErr w:type="spellEnd"/>
      <w:r>
        <w:rPr>
          <w:rFonts w:ascii="Times New Roman" w:hAnsi="Times New Roman"/>
        </w:rPr>
        <w:t xml:space="preserve"> А.С. взяли участь в обласному етапі Всеукраїнської акції «День юного натураліста». Учасники акції провели заходи з нагоди святкування «Дня юного натураліста» та пропагандистську роботу щодо поширення знань про навколишнє середовище, ліси та їхню важливість для існування життя на планеті, шанобливе ставлення до природи.</w:t>
      </w:r>
    </w:p>
    <w:p w:rsidR="00621A20" w:rsidRDefault="00621A20" w:rsidP="004638E3">
      <w:pPr>
        <w:spacing w:after="0" w:line="276" w:lineRule="auto"/>
        <w:ind w:firstLine="360"/>
        <w:jc w:val="both"/>
        <w:rPr>
          <w:rFonts w:ascii="Times New Roman" w:hAnsi="Times New Roman"/>
        </w:rPr>
      </w:pPr>
      <w:proofErr w:type="spellStart"/>
      <w:r>
        <w:rPr>
          <w:rFonts w:ascii="Times New Roman" w:hAnsi="Times New Roman"/>
        </w:rPr>
        <w:t>Кондрамашина</w:t>
      </w:r>
      <w:proofErr w:type="spellEnd"/>
      <w:r>
        <w:rPr>
          <w:rFonts w:ascii="Times New Roman" w:hAnsi="Times New Roman"/>
        </w:rPr>
        <w:t xml:space="preserve"> А.М., </w:t>
      </w:r>
      <w:proofErr w:type="spellStart"/>
      <w:r>
        <w:rPr>
          <w:rFonts w:ascii="Times New Roman" w:hAnsi="Times New Roman"/>
        </w:rPr>
        <w:t>Корнюшина</w:t>
      </w:r>
      <w:proofErr w:type="spellEnd"/>
      <w:r>
        <w:rPr>
          <w:rFonts w:ascii="Times New Roman" w:hAnsi="Times New Roman"/>
        </w:rPr>
        <w:t xml:space="preserve"> Г.Я., вчительки мистецтва,  взяли участь в режимі онлайн у обласному семінарі на базі КНЗ «Черкаський обласний інститут післядипломної освіти педагогічних працівників Черкаської обласної ради» з теми «Сутність та структурні елементи культурної компетентності вчителя в професійній педагогічній діяльності».</w:t>
      </w:r>
    </w:p>
    <w:p w:rsidR="00621A20" w:rsidRDefault="00621A20" w:rsidP="004638E3">
      <w:pPr>
        <w:spacing w:after="0" w:line="276" w:lineRule="auto"/>
        <w:ind w:firstLine="360"/>
        <w:jc w:val="both"/>
        <w:rPr>
          <w:rFonts w:ascii="Times New Roman" w:hAnsi="Times New Roman"/>
        </w:rPr>
      </w:pPr>
      <w:r>
        <w:rPr>
          <w:rFonts w:ascii="Times New Roman" w:hAnsi="Times New Roman"/>
        </w:rPr>
        <w:t>Кріт С.Ю., вчитель історії, взяв участь у роботі Всеукраїнської науково-практичної конференції «Історико-краєзнавчі дослідження в умовах Нової української школи».</w:t>
      </w:r>
    </w:p>
    <w:p w:rsidR="00621A20" w:rsidRDefault="00621A20" w:rsidP="004638E3">
      <w:pPr>
        <w:spacing w:after="0" w:line="276" w:lineRule="auto"/>
        <w:ind w:firstLine="360"/>
        <w:jc w:val="both"/>
        <w:rPr>
          <w:rFonts w:ascii="Times New Roman" w:hAnsi="Times New Roman"/>
        </w:rPr>
      </w:pPr>
      <w:r>
        <w:rPr>
          <w:rFonts w:ascii="Times New Roman" w:hAnsi="Times New Roman"/>
        </w:rPr>
        <w:t>Вчителі початкової школи разом, учителі української мови та літератури разом із здобувачами освіти стали активними учасниками обласного етапу Всеукраїнського конкурсу на написання есе «Війна за СВІЙ шлях» (дитячий погляд).</w:t>
      </w:r>
    </w:p>
    <w:p w:rsidR="00621A20" w:rsidRDefault="00621A20" w:rsidP="004638E3">
      <w:pPr>
        <w:spacing w:after="0" w:line="276" w:lineRule="auto"/>
        <w:ind w:firstLine="360"/>
        <w:jc w:val="both"/>
        <w:rPr>
          <w:rFonts w:ascii="Times New Roman" w:hAnsi="Times New Roman"/>
        </w:rPr>
      </w:pPr>
      <w:r>
        <w:rPr>
          <w:rFonts w:ascii="Times New Roman" w:hAnsi="Times New Roman"/>
        </w:rPr>
        <w:t>Кріт С.Ю., вчитель фізичної культури, провів анкетування  серед здобувачів освіти у рамках соціологічного дослідження «Рівень залучення дітей та молоді до рухової та фізичної активності. Вплив спорту на фізичне та ментальне здоров’я».</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Кріт С.Ю., вчитель історії, взяв онлайн участь у роботі Всеукраїнської краєзнавчої конференції учнівської молоді «Мій рідний край моя земля – очима сучасників», Всеукраїнської філософської історико-краєзнавчої конференції учнівської молоді «Пізнай себе, свій рід, свій </w:t>
      </w:r>
      <w:proofErr w:type="spellStart"/>
      <w:r>
        <w:rPr>
          <w:rFonts w:ascii="Times New Roman" w:hAnsi="Times New Roman"/>
        </w:rPr>
        <w:t>нарід</w:t>
      </w:r>
      <w:proofErr w:type="spellEnd"/>
      <w:r>
        <w:rPr>
          <w:rFonts w:ascii="Times New Roman" w:hAnsi="Times New Roman"/>
        </w:rPr>
        <w:t xml:space="preserve">…», Всеукраїнської </w:t>
      </w:r>
      <w:proofErr w:type="spellStart"/>
      <w:r>
        <w:rPr>
          <w:rFonts w:ascii="Times New Roman" w:hAnsi="Times New Roman"/>
        </w:rPr>
        <w:t>краєзнавчо</w:t>
      </w:r>
      <w:proofErr w:type="spellEnd"/>
      <w:r>
        <w:rPr>
          <w:rFonts w:ascii="Times New Roman" w:hAnsi="Times New Roman"/>
        </w:rPr>
        <w:t xml:space="preserve">-етнологічної конференції учнівської молоді «Лиш те в народі буде жити, що серце серцю </w:t>
      </w:r>
      <w:proofErr w:type="spellStart"/>
      <w:r>
        <w:rPr>
          <w:rFonts w:ascii="Times New Roman" w:hAnsi="Times New Roman"/>
        </w:rPr>
        <w:t>передасть</w:t>
      </w:r>
      <w:proofErr w:type="spellEnd"/>
      <w:r>
        <w:rPr>
          <w:rFonts w:ascii="Times New Roman" w:hAnsi="Times New Roman"/>
        </w:rPr>
        <w:t xml:space="preserve">», Всеукраїнської історико-краєзнавчої конференції учнівської та студентської молоді «Південно-Східна Україна: зі стародавності у ХХІ століття». </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Сплановано та проведено заходи щодо відзначення Міжнародного дня грамотності, Дня працівників лісу, Міжнародного дня миру, Дня мов, Всесвітнього дня туризму, Олімпійського уроку та Олімпійського тижня у рамках святкування Дня фізичної культури і спорту, Всеукраїнського дня бібліотек. Проведено місячник профілактики </w:t>
      </w:r>
      <w:proofErr w:type="spellStart"/>
      <w:r>
        <w:rPr>
          <w:rFonts w:ascii="Times New Roman" w:hAnsi="Times New Roman"/>
        </w:rPr>
        <w:t>суїцидальних</w:t>
      </w:r>
      <w:proofErr w:type="spellEnd"/>
      <w:r>
        <w:rPr>
          <w:rFonts w:ascii="Times New Roman" w:hAnsi="Times New Roman"/>
        </w:rPr>
        <w:t xml:space="preserve"> ризиків серед дітей та молоді.        </w:t>
      </w:r>
    </w:p>
    <w:p w:rsidR="00621A20" w:rsidRDefault="00621A20" w:rsidP="004638E3">
      <w:pPr>
        <w:spacing w:after="0" w:line="276" w:lineRule="auto"/>
        <w:ind w:firstLine="360"/>
        <w:jc w:val="both"/>
        <w:rPr>
          <w:rFonts w:ascii="Times New Roman" w:hAnsi="Times New Roman"/>
        </w:rPr>
      </w:pPr>
      <w:r>
        <w:rPr>
          <w:rFonts w:ascii="Times New Roman" w:hAnsi="Times New Roman"/>
        </w:rPr>
        <w:t>Тертична А.С., вчителька біології, у жовтні 2022 року разом зі здобувачами освіти ліцею долучилася до участі в онлайн форматі у ІІІ Міжнародному Уроці доброти про гуманне та відповідальне ставлення до тварин.</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взяла участь у реалізації </w:t>
      </w:r>
      <w:proofErr w:type="spellStart"/>
      <w:r>
        <w:rPr>
          <w:rFonts w:ascii="Times New Roman" w:hAnsi="Times New Roman"/>
        </w:rPr>
        <w:t>проєкту</w:t>
      </w:r>
      <w:proofErr w:type="spellEnd"/>
      <w:r>
        <w:rPr>
          <w:rFonts w:ascii="Times New Roman" w:hAnsi="Times New Roman"/>
        </w:rPr>
        <w:t xml:space="preserve"> «Спільно для вчителів» ГО «Центр Інноваційної Освіти «</w:t>
      </w:r>
      <w:proofErr w:type="spellStart"/>
      <w:r>
        <w:rPr>
          <w:rFonts w:ascii="Times New Roman" w:hAnsi="Times New Roman"/>
        </w:rPr>
        <w:t>Про.Світ</w:t>
      </w:r>
      <w:proofErr w:type="spellEnd"/>
      <w:r>
        <w:rPr>
          <w:rFonts w:ascii="Times New Roman" w:hAnsi="Times New Roman"/>
        </w:rPr>
        <w:t>» спільно з освітньою організацією «Навчай для України» за підтримки Дитячого фонду ООН (ЮНІСЕФ) в Україні в рамках ініціативи «Спільно до навчання», який спрямований на підтримку ментального здоров’я вчителів та подолання професійних труднощів і викликів під час війни.</w:t>
      </w:r>
    </w:p>
    <w:p w:rsidR="00621A20" w:rsidRDefault="00621A20" w:rsidP="004638E3">
      <w:pPr>
        <w:spacing w:after="0" w:line="276" w:lineRule="auto"/>
        <w:ind w:firstLine="360"/>
        <w:jc w:val="both"/>
        <w:rPr>
          <w:rFonts w:ascii="Times New Roman" w:hAnsi="Times New Roman"/>
        </w:rPr>
      </w:pPr>
      <w:r>
        <w:rPr>
          <w:rFonts w:ascii="Times New Roman" w:hAnsi="Times New Roman"/>
        </w:rPr>
        <w:t>Педагогічні працівники ліцею взяли участь у циклі навчальних занять «Практичні рекомендації проведення психологічної п’ятихвилинки для учнів різного віку під час онлайн навчання та в умовах воєнного стану», які проводили працівники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взяла участь у </w:t>
      </w:r>
      <w:proofErr w:type="spellStart"/>
      <w:r>
        <w:rPr>
          <w:rFonts w:ascii="Times New Roman" w:hAnsi="Times New Roman"/>
        </w:rPr>
        <w:t>вебінарі</w:t>
      </w:r>
      <w:proofErr w:type="spellEnd"/>
      <w:r>
        <w:rPr>
          <w:rFonts w:ascii="Times New Roman" w:hAnsi="Times New Roman"/>
        </w:rPr>
        <w:t>, який проводився на онлайн платформі ГО «Формула» «НУШ 5-6 класи: заповнення журналу».</w:t>
      </w:r>
    </w:p>
    <w:p w:rsidR="00621A20" w:rsidRDefault="00621A20" w:rsidP="004638E3">
      <w:pPr>
        <w:spacing w:after="0" w:line="276" w:lineRule="auto"/>
        <w:ind w:firstLine="708"/>
        <w:jc w:val="both"/>
        <w:rPr>
          <w:rFonts w:ascii="Times New Roman" w:hAnsi="Times New Roman"/>
        </w:rPr>
      </w:pPr>
      <w:r>
        <w:rPr>
          <w:rFonts w:ascii="Times New Roman" w:hAnsi="Times New Roman"/>
        </w:rPr>
        <w:t>Сплановано та проведено заходи  щодо відзначення Міжнародного дня музики, Міжнародного дня громадян похилого віку, Міжнародного дня соціального педагога, Всесвітнього Дня тварин, Міжнародного дня боротьби з бідністю, Дня захисника України, Європейського дня боротьби з торгівлею людьми, Міжнародного дня ООН, Дня визволення України від нацистських загарбників, Міжнародного дня шкільних бібліотек.</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02.11.2022 взяла участь у </w:t>
      </w:r>
      <w:proofErr w:type="spellStart"/>
      <w:r>
        <w:rPr>
          <w:rFonts w:ascii="Times New Roman" w:hAnsi="Times New Roman"/>
        </w:rPr>
        <w:t>вебінарі</w:t>
      </w:r>
      <w:proofErr w:type="spellEnd"/>
      <w:r>
        <w:rPr>
          <w:rFonts w:ascii="Times New Roman" w:hAnsi="Times New Roman"/>
        </w:rPr>
        <w:t xml:space="preserve"> «Сила слова: як вибір мови впливає на культуру»», який проводився у межах програми «Єднання заради дії», яка реалізується IREX</w:t>
      </w:r>
      <w:r w:rsidRPr="00FE399B">
        <w:rPr>
          <w:rFonts w:ascii="Times New Roman" w:hAnsi="Times New Roman"/>
          <w:lang w:val="ru-RU"/>
        </w:rPr>
        <w:t xml:space="preserve"> </w:t>
      </w:r>
      <w:r>
        <w:rPr>
          <w:rFonts w:ascii="Times New Roman" w:hAnsi="Times New Roman"/>
        </w:rPr>
        <w:t>в Україні та за підтримки Державного департаменту США на онлайн платформі «</w:t>
      </w:r>
      <w:proofErr w:type="spellStart"/>
      <w:r>
        <w:rPr>
          <w:rFonts w:ascii="Times New Roman" w:hAnsi="Times New Roman"/>
        </w:rPr>
        <w:t>EdEra</w:t>
      </w:r>
      <w:proofErr w:type="spellEnd"/>
      <w:r>
        <w:rPr>
          <w:rFonts w:ascii="Times New Roman" w:hAnsi="Times New Roman"/>
        </w:rPr>
        <w:t>».</w:t>
      </w:r>
    </w:p>
    <w:p w:rsidR="00621A20" w:rsidRDefault="00621A20" w:rsidP="004638E3">
      <w:pPr>
        <w:spacing w:after="0" w:line="276" w:lineRule="auto"/>
        <w:ind w:firstLine="360"/>
        <w:jc w:val="both"/>
        <w:rPr>
          <w:rFonts w:ascii="Times New Roman" w:hAnsi="Times New Roman"/>
        </w:rPr>
      </w:pPr>
      <w:r>
        <w:rPr>
          <w:rFonts w:ascii="Times New Roman" w:hAnsi="Times New Roman"/>
        </w:rPr>
        <w:lastRenderedPageBreak/>
        <w:t xml:space="preserve">03.11.2022 вчителька трудового навчання, технологій Трубенко Л.В. відповідно до плану роботи на 2022 рік КНЗ «Черкаського обласного інституту післядипломної освіти педагогічних працівників Черкаської обласної ради» в дистанційному режимі взяла участь в онлайн тренінгу «Алгоритм виконання учнівського </w:t>
      </w:r>
      <w:proofErr w:type="spellStart"/>
      <w:r>
        <w:rPr>
          <w:rFonts w:ascii="Times New Roman" w:hAnsi="Times New Roman"/>
        </w:rPr>
        <w:t>проєкту</w:t>
      </w:r>
      <w:proofErr w:type="spellEnd"/>
      <w:r>
        <w:rPr>
          <w:rFonts w:ascii="Times New Roman" w:hAnsi="Times New Roman"/>
        </w:rPr>
        <w:t xml:space="preserve"> у 5 класі з навчального предмета «Технології».</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08.11.2022 стала учасницею прямого </w:t>
      </w:r>
      <w:proofErr w:type="spellStart"/>
      <w:r>
        <w:rPr>
          <w:rFonts w:ascii="Times New Roman" w:hAnsi="Times New Roman"/>
        </w:rPr>
        <w:t>етеру</w:t>
      </w:r>
      <w:proofErr w:type="spellEnd"/>
      <w:r>
        <w:rPr>
          <w:rFonts w:ascii="Times New Roman" w:hAnsi="Times New Roman"/>
        </w:rPr>
        <w:t xml:space="preserve"> «Навчання на дві країни: навантаження на учнів та умови повернення в українські школи», який проводився Центром Інноваційної Освіти «</w:t>
      </w:r>
      <w:proofErr w:type="spellStart"/>
      <w:r>
        <w:rPr>
          <w:rFonts w:ascii="Times New Roman" w:hAnsi="Times New Roman"/>
        </w:rPr>
        <w:t>Про.Світ</w:t>
      </w:r>
      <w:proofErr w:type="spellEnd"/>
      <w:r>
        <w:rPr>
          <w:rFonts w:ascii="Times New Roman" w:hAnsi="Times New Roman"/>
        </w:rPr>
        <w:t xml:space="preserve">», який реалізується у рамках </w:t>
      </w:r>
      <w:proofErr w:type="spellStart"/>
      <w:r>
        <w:rPr>
          <w:rFonts w:ascii="Times New Roman" w:hAnsi="Times New Roman"/>
        </w:rPr>
        <w:t>проєкту</w:t>
      </w:r>
      <w:proofErr w:type="spellEnd"/>
      <w:r>
        <w:rPr>
          <w:rFonts w:ascii="Times New Roman" w:hAnsi="Times New Roman"/>
        </w:rPr>
        <w:t xml:space="preserve"> «Спільно для вчителів».</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09.11.2022 взяла участь у </w:t>
      </w:r>
      <w:proofErr w:type="spellStart"/>
      <w:r>
        <w:rPr>
          <w:rFonts w:ascii="Times New Roman" w:hAnsi="Times New Roman"/>
        </w:rPr>
        <w:t>вебінарі</w:t>
      </w:r>
      <w:proofErr w:type="spellEnd"/>
      <w:r>
        <w:rPr>
          <w:rFonts w:ascii="Times New Roman" w:hAnsi="Times New Roman"/>
        </w:rPr>
        <w:t xml:space="preserve"> «</w:t>
      </w:r>
      <w:proofErr w:type="spellStart"/>
      <w:r>
        <w:rPr>
          <w:rFonts w:ascii="Times New Roman" w:hAnsi="Times New Roman"/>
        </w:rPr>
        <w:t>Мовний</w:t>
      </w:r>
      <w:proofErr w:type="spellEnd"/>
      <w:r>
        <w:rPr>
          <w:rFonts w:ascii="Times New Roman" w:hAnsi="Times New Roman"/>
        </w:rPr>
        <w:t xml:space="preserve"> диктант: прокачай свою писемність», який проводився у межах програми «Єднання заради дії», яка реалізується IREX</w:t>
      </w:r>
      <w:r w:rsidRPr="00FE399B">
        <w:rPr>
          <w:rFonts w:ascii="Times New Roman" w:hAnsi="Times New Roman"/>
          <w:lang w:val="ru-RU"/>
        </w:rPr>
        <w:t xml:space="preserve"> </w:t>
      </w:r>
      <w:r>
        <w:rPr>
          <w:rFonts w:ascii="Times New Roman" w:hAnsi="Times New Roman"/>
        </w:rPr>
        <w:t>в Україні та за підтримки Державного департаменту США на онлайн платформі «</w:t>
      </w:r>
      <w:proofErr w:type="spellStart"/>
      <w:r>
        <w:rPr>
          <w:rFonts w:ascii="Times New Roman" w:hAnsi="Times New Roman"/>
        </w:rPr>
        <w:t>EdEra</w:t>
      </w:r>
      <w:proofErr w:type="spellEnd"/>
      <w:r>
        <w:rPr>
          <w:rFonts w:ascii="Times New Roman" w:hAnsi="Times New Roman"/>
        </w:rPr>
        <w:t>».</w:t>
      </w:r>
    </w:p>
    <w:p w:rsidR="00621A20" w:rsidRDefault="00621A20" w:rsidP="004638E3">
      <w:pPr>
        <w:spacing w:after="0" w:line="276" w:lineRule="auto"/>
        <w:ind w:firstLine="360"/>
        <w:jc w:val="both"/>
        <w:rPr>
          <w:rFonts w:ascii="Times New Roman" w:hAnsi="Times New Roman"/>
        </w:rPr>
      </w:pPr>
      <w:r>
        <w:rPr>
          <w:rFonts w:ascii="Times New Roman" w:hAnsi="Times New Roman"/>
        </w:rPr>
        <w:t>Сидоренко Т.М., заступниця директорки з навчально-виховної роботи, 16.11.2022 стала учасницею Всеукраїнської науково-практичної конференції «Історики-краєзнавчі дослідження в умовах Нової української школи», яка проходила в дистанційному режимі на онлайн платформі Інституту модернізації змісту освіти.</w:t>
      </w:r>
    </w:p>
    <w:p w:rsidR="00621A20" w:rsidRDefault="00621A20" w:rsidP="004638E3">
      <w:pPr>
        <w:spacing w:after="0" w:line="276" w:lineRule="auto"/>
        <w:ind w:firstLine="360"/>
        <w:jc w:val="both"/>
        <w:rPr>
          <w:rFonts w:ascii="Times New Roman" w:hAnsi="Times New Roman"/>
        </w:rPr>
      </w:pPr>
      <w:r>
        <w:rPr>
          <w:rFonts w:ascii="Times New Roman" w:hAnsi="Times New Roman"/>
        </w:rPr>
        <w:t>Кріт С.Ю., вчитель історії, взяв онлайн участь у обласному етапі Всеукраїнської краєзнавчої експедиції учнівської молоді «Моя Батьківщина - Україна».</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Вчителі іноземних мов Шліхта О.І., Мусієнко Л.Г., </w:t>
      </w:r>
      <w:proofErr w:type="spellStart"/>
      <w:r>
        <w:rPr>
          <w:rFonts w:ascii="Times New Roman" w:hAnsi="Times New Roman"/>
        </w:rPr>
        <w:t>Кудь</w:t>
      </w:r>
      <w:proofErr w:type="spellEnd"/>
      <w:r>
        <w:rPr>
          <w:rFonts w:ascii="Times New Roman" w:hAnsi="Times New Roman"/>
        </w:rPr>
        <w:t xml:space="preserve"> Б.Ю. разом зі здобувачами освіти взяли участь у ХІІІ Всеукраїнському конкурсі з англійської мови «ГРИНВІЧ».</w:t>
      </w:r>
    </w:p>
    <w:p w:rsidR="00621A20" w:rsidRDefault="00621A20" w:rsidP="004638E3">
      <w:pPr>
        <w:spacing w:after="0" w:line="276" w:lineRule="auto"/>
        <w:ind w:firstLine="360"/>
        <w:jc w:val="both"/>
        <w:rPr>
          <w:rFonts w:ascii="Times New Roman" w:hAnsi="Times New Roman"/>
        </w:rPr>
      </w:pPr>
      <w:r>
        <w:rPr>
          <w:rFonts w:ascii="Times New Roman" w:hAnsi="Times New Roman"/>
        </w:rPr>
        <w:t>Сплановано та проведено заходи щодо відзначення Дня української писемності та мови, Дня Гідності та Свободи, 90-х роковин Голодомору 1932-1933 років в Україні, Міжнародного дня толерантності, Міжнародного дня відмови від паління, Всесвітнього дня дитини, Всеукраїнської акції «16 днів проти насильства», Міжнародного дня боротьби за ліквідацію насильства над жінками.</w:t>
      </w:r>
    </w:p>
    <w:p w:rsidR="00621A20" w:rsidRDefault="00621A20" w:rsidP="004638E3">
      <w:pPr>
        <w:spacing w:after="0" w:line="276" w:lineRule="auto"/>
        <w:ind w:firstLine="360"/>
        <w:jc w:val="both"/>
        <w:rPr>
          <w:rFonts w:ascii="Times New Roman" w:hAnsi="Times New Roman"/>
        </w:rPr>
      </w:pPr>
      <w:r>
        <w:rPr>
          <w:rFonts w:ascii="Times New Roman" w:hAnsi="Times New Roman"/>
        </w:rPr>
        <w:t>З метою активізації пошукової та дослідницької роботи серед учнівської молоді, обміну досвідом з проведення польових досліджень, роботи з архівними та літературними джерелами та вирішення нагальних питань краєзнавчої роботи 15.12.2022 Кріт С.Ю., вчитель історії, був залучений до роботи обласної конференції «Моя Батьківщина – Україна».</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Андрієнко Л.М., вчителька початкових класів, взяла участь в методичному </w:t>
      </w:r>
      <w:proofErr w:type="spellStart"/>
      <w:r>
        <w:rPr>
          <w:rFonts w:ascii="Times New Roman" w:hAnsi="Times New Roman"/>
        </w:rPr>
        <w:t>інтенсиві</w:t>
      </w:r>
      <w:proofErr w:type="spellEnd"/>
      <w:r>
        <w:rPr>
          <w:rFonts w:ascii="Times New Roman" w:hAnsi="Times New Roman"/>
        </w:rPr>
        <w:t>, який проходив на базі КНЗ «Черкаського обласного інституту післядипломної освіти педагогічних працівників Черкаської обласної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Сидоренко Т.М., заступниця директорки з навчально-виховної роботи, 15-17.12.2022 стала учасницею ІІ Всеукраїнської науково-практичної конференції «Інноваційні практики наукової освіти» та взяла участь у засідання круглого столу з теми «Освітній напрям STEM</w:t>
      </w:r>
      <w:r w:rsidRPr="00FE399B">
        <w:rPr>
          <w:rFonts w:ascii="Times New Roman" w:hAnsi="Times New Roman"/>
        </w:rPr>
        <w:t xml:space="preserve">, </w:t>
      </w:r>
      <w:r>
        <w:rPr>
          <w:rFonts w:ascii="Times New Roman" w:hAnsi="Times New Roman"/>
        </w:rPr>
        <w:t>STEM</w:t>
      </w:r>
      <w:r w:rsidRPr="00FE399B">
        <w:rPr>
          <w:rFonts w:ascii="Times New Roman" w:hAnsi="Times New Roman"/>
        </w:rPr>
        <w:t xml:space="preserve"> – </w:t>
      </w:r>
      <w:r>
        <w:rPr>
          <w:rFonts w:ascii="Times New Roman" w:hAnsi="Times New Roman"/>
        </w:rPr>
        <w:t>виклики сьогодення», що проходила на онлайн платформі Інституту обдарованої дитини НАПН України.</w:t>
      </w:r>
    </w:p>
    <w:p w:rsidR="00621A20" w:rsidRPr="001B13B5" w:rsidRDefault="00621A20" w:rsidP="004638E3">
      <w:pPr>
        <w:spacing w:after="0" w:line="276" w:lineRule="auto"/>
        <w:ind w:firstLine="708"/>
        <w:jc w:val="both"/>
        <w:rPr>
          <w:rFonts w:ascii="Times New Roman" w:hAnsi="Times New Roman"/>
        </w:rPr>
      </w:pPr>
      <w:r>
        <w:rPr>
          <w:rFonts w:ascii="Times New Roman" w:hAnsi="Times New Roman"/>
        </w:rPr>
        <w:t>Сплановано та проведено заходи щодо відзначення Всесвітнього дня боротьби зі СНІДом, Міжнародного дня людей із інвалідністю, Всесвітнього дня волонтера, Дня Збройних Сил України, Міжнародного дня пам’яті злочинів геноциду, Дня захисту прав людини, Всеукраїнського тижня права, Дня вшанування учасників ліквідації наслідків аварії на ЧАЕС, Дня Святого Миколая.</w:t>
      </w:r>
    </w:p>
    <w:p w:rsidR="00621A20" w:rsidRPr="007118D3" w:rsidRDefault="00621A20" w:rsidP="004638E3">
      <w:pPr>
        <w:spacing w:after="0" w:line="276" w:lineRule="auto"/>
        <w:ind w:firstLine="360"/>
        <w:jc w:val="both"/>
        <w:rPr>
          <w:rFonts w:ascii="Times New Roman" w:hAnsi="Times New Roman"/>
        </w:rPr>
      </w:pPr>
      <w:r>
        <w:rPr>
          <w:rFonts w:ascii="Times New Roman" w:hAnsi="Times New Roman"/>
        </w:rPr>
        <w:t xml:space="preserve">У січні 2023 року педагогічні працівники ліцею взяли участь у </w:t>
      </w:r>
      <w:proofErr w:type="spellStart"/>
      <w:r>
        <w:rPr>
          <w:rFonts w:ascii="Times New Roman" w:hAnsi="Times New Roman"/>
        </w:rPr>
        <w:t>вебінарах</w:t>
      </w:r>
      <w:proofErr w:type="spellEnd"/>
      <w:r>
        <w:rPr>
          <w:rFonts w:ascii="Times New Roman" w:hAnsi="Times New Roman"/>
        </w:rPr>
        <w:t xml:space="preserve"> для педагогів, які викладають навчальні предмети та інтегровані курси в базовій середній школі на онлайн платформі Державної наукової установи «Інститут модернізації змісту освіти» та здобули навички використання програмного засобу </w:t>
      </w:r>
      <w:proofErr w:type="spellStart"/>
      <w:r>
        <w:rPr>
          <w:rFonts w:ascii="Times New Roman" w:hAnsi="Times New Roman"/>
        </w:rPr>
        <w:t>mozaBook</w:t>
      </w:r>
      <w:proofErr w:type="spellEnd"/>
      <w:r w:rsidRPr="00FE399B">
        <w:rPr>
          <w:rFonts w:ascii="Times New Roman" w:hAnsi="Times New Roman"/>
        </w:rPr>
        <w:t xml:space="preserve">, </w:t>
      </w:r>
      <w:r>
        <w:rPr>
          <w:rFonts w:ascii="Times New Roman" w:hAnsi="Times New Roman"/>
        </w:rPr>
        <w:t xml:space="preserve">електронних підручників та посібників на порталі </w:t>
      </w:r>
      <w:proofErr w:type="spellStart"/>
      <w:r>
        <w:rPr>
          <w:rFonts w:ascii="Times New Roman" w:hAnsi="Times New Roman"/>
        </w:rPr>
        <w:t>Mozaweb</w:t>
      </w:r>
      <w:proofErr w:type="spellEnd"/>
      <w:r>
        <w:rPr>
          <w:rFonts w:ascii="Times New Roman" w:hAnsi="Times New Roman"/>
        </w:rPr>
        <w:t>.</w:t>
      </w:r>
    </w:p>
    <w:p w:rsidR="00621A20" w:rsidRPr="007118D3" w:rsidRDefault="00621A20" w:rsidP="004638E3">
      <w:pPr>
        <w:spacing w:after="0" w:line="276" w:lineRule="auto"/>
        <w:ind w:firstLine="360"/>
        <w:jc w:val="both"/>
        <w:rPr>
          <w:rFonts w:ascii="Times New Roman" w:hAnsi="Times New Roman"/>
        </w:rPr>
      </w:pPr>
      <w:r>
        <w:rPr>
          <w:rFonts w:ascii="Times New Roman" w:hAnsi="Times New Roman"/>
        </w:rPr>
        <w:t xml:space="preserve">Соловей С.В., вчителька фізики, брала участь у роботі </w:t>
      </w:r>
      <w:proofErr w:type="spellStart"/>
      <w:r>
        <w:rPr>
          <w:rFonts w:ascii="Times New Roman" w:hAnsi="Times New Roman"/>
        </w:rPr>
        <w:t>digital</w:t>
      </w:r>
      <w:proofErr w:type="spellEnd"/>
      <w:r w:rsidRPr="00FE399B">
        <w:rPr>
          <w:rFonts w:ascii="Times New Roman" w:hAnsi="Times New Roman"/>
        </w:rPr>
        <w:t xml:space="preserve"> </w:t>
      </w:r>
      <w:r>
        <w:rPr>
          <w:rFonts w:ascii="Times New Roman" w:hAnsi="Times New Roman"/>
        </w:rPr>
        <w:t>студії, яка відбулася при КНЗ «Черкаського обласного інституту післядипломної освіти педагогічних працівників Черкаської обласної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Керівниці гуртків Гончаренко О.І., </w:t>
      </w:r>
      <w:proofErr w:type="spellStart"/>
      <w:r>
        <w:rPr>
          <w:rFonts w:ascii="Times New Roman" w:hAnsi="Times New Roman"/>
        </w:rPr>
        <w:t>Кондрамашина</w:t>
      </w:r>
      <w:proofErr w:type="spellEnd"/>
      <w:r>
        <w:rPr>
          <w:rFonts w:ascii="Times New Roman" w:hAnsi="Times New Roman"/>
        </w:rPr>
        <w:t xml:space="preserve"> А.М. на базі КЗ «Черкаський обласний центр роботи з обдарованими дітьми Черкаської обласної ради» взяли участь у </w:t>
      </w:r>
      <w:proofErr w:type="spellStart"/>
      <w:r>
        <w:rPr>
          <w:rFonts w:ascii="Times New Roman" w:hAnsi="Times New Roman"/>
        </w:rPr>
        <w:t>воркшопі</w:t>
      </w:r>
      <w:proofErr w:type="spellEnd"/>
      <w:r>
        <w:rPr>
          <w:rFonts w:ascii="Times New Roman" w:hAnsi="Times New Roman"/>
        </w:rPr>
        <w:t xml:space="preserve"> в режимі </w:t>
      </w:r>
      <w:proofErr w:type="spellStart"/>
      <w:r>
        <w:rPr>
          <w:rFonts w:ascii="Times New Roman" w:hAnsi="Times New Roman"/>
        </w:rPr>
        <w:t>відеоконференції</w:t>
      </w:r>
      <w:proofErr w:type="spellEnd"/>
      <w:r>
        <w:rPr>
          <w:rFonts w:ascii="Times New Roman" w:hAnsi="Times New Roman"/>
        </w:rPr>
        <w:t xml:space="preserve"> за темою «Методична скарбничка керівника гуртка».</w:t>
      </w:r>
    </w:p>
    <w:p w:rsidR="00621A20" w:rsidRDefault="00621A20" w:rsidP="004638E3">
      <w:pPr>
        <w:spacing w:after="0" w:line="276" w:lineRule="auto"/>
        <w:ind w:firstLine="360"/>
        <w:jc w:val="both"/>
        <w:rPr>
          <w:rFonts w:ascii="Times New Roman" w:hAnsi="Times New Roman"/>
        </w:rPr>
      </w:pPr>
      <w:r>
        <w:rPr>
          <w:rFonts w:ascii="Times New Roman" w:hAnsi="Times New Roman"/>
        </w:rPr>
        <w:lastRenderedPageBreak/>
        <w:t>Кріт С.Ю., вчитель історії, взяв онлайн участь у роботі Всеукраїнської історико-краєзнавчої конференції учнівської молоді «Державотворчі процеси в Україні: через віки у ХХІ століття».</w:t>
      </w:r>
    </w:p>
    <w:p w:rsidR="00621A20" w:rsidRDefault="00621A20" w:rsidP="004638E3">
      <w:pPr>
        <w:shd w:val="clear" w:color="auto" w:fill="FFFFFF"/>
        <w:spacing w:after="0" w:line="276" w:lineRule="auto"/>
        <w:ind w:firstLine="360"/>
        <w:jc w:val="both"/>
        <w:rPr>
          <w:rFonts w:ascii="Times New Roman" w:hAnsi="Times New Roman"/>
        </w:rPr>
      </w:pPr>
      <w:r>
        <w:rPr>
          <w:rFonts w:ascii="Times New Roman" w:hAnsi="Times New Roman"/>
        </w:rPr>
        <w:t xml:space="preserve">Сидоренко Т.М., заступниця директорки з навчально-виховної роботи, стала учасницею </w:t>
      </w:r>
      <w:proofErr w:type="spellStart"/>
      <w:r>
        <w:rPr>
          <w:rFonts w:ascii="Times New Roman" w:hAnsi="Times New Roman"/>
        </w:rPr>
        <w:t>вебінарів</w:t>
      </w:r>
      <w:proofErr w:type="spellEnd"/>
      <w:r>
        <w:rPr>
          <w:rFonts w:ascii="Times New Roman" w:hAnsi="Times New Roman"/>
        </w:rPr>
        <w:t xml:space="preserve"> КНЗ «Черкаський обласний інститут післядипломної освіти педагогічних працівників Черкаської обласної ради» про реєстрацію на НМТ.</w:t>
      </w:r>
    </w:p>
    <w:p w:rsidR="00621A20" w:rsidRDefault="00621A20" w:rsidP="004638E3">
      <w:pPr>
        <w:spacing w:after="0" w:line="276" w:lineRule="auto"/>
        <w:ind w:firstLine="360"/>
        <w:jc w:val="both"/>
        <w:rPr>
          <w:rFonts w:ascii="Times New Roman" w:hAnsi="Times New Roman"/>
        </w:rPr>
      </w:pPr>
      <w:r>
        <w:rPr>
          <w:rFonts w:ascii="Times New Roman" w:hAnsi="Times New Roman"/>
        </w:rPr>
        <w:t>Сплановано та проведено заходи щодо відзначення Дня заповідників, Дня Соборності України, Міжнародного дня пам’яті жертв Голокосту та Дня пам’яті Героїв Крут.</w:t>
      </w:r>
    </w:p>
    <w:p w:rsidR="00621A20" w:rsidRDefault="00621A20" w:rsidP="004638E3">
      <w:pPr>
        <w:spacing w:after="0" w:line="276" w:lineRule="auto"/>
        <w:ind w:firstLine="360"/>
        <w:jc w:val="both"/>
        <w:rPr>
          <w:rFonts w:ascii="Times New Roman" w:hAnsi="Times New Roman"/>
        </w:rPr>
      </w:pPr>
      <w:r>
        <w:rPr>
          <w:rFonts w:ascii="Times New Roman" w:hAnsi="Times New Roman"/>
        </w:rPr>
        <w:t>У лютому 2023 року вчителі історії Гончаренко О.І., Мигаль В.Ю., Кріт С.Ю. взяли участь у методичному мості вчителів історії, що проходив на базі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Класні керівники 5-11 класів ліцею стали учасниками онлайн зустрічі класних керівників ЗЗСО, що проходила на базі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22.02.2023 заступниця директорки з виховної роботи Гресь В.М., педагог-організаторка </w:t>
      </w:r>
      <w:proofErr w:type="spellStart"/>
      <w:r>
        <w:rPr>
          <w:rFonts w:ascii="Times New Roman" w:hAnsi="Times New Roman"/>
        </w:rPr>
        <w:t>Корнюшина</w:t>
      </w:r>
      <w:proofErr w:type="spellEnd"/>
      <w:r>
        <w:rPr>
          <w:rFonts w:ascii="Times New Roman" w:hAnsi="Times New Roman"/>
        </w:rPr>
        <w:t xml:space="preserve"> Г.Я. стали учасницями онлайн зустрічі ЗДВР та педагогів-організаторів, що проходила на базі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22.02.2023 заступниця директорки з навчально-виховної роботи Сидоренко Т.М. взяла участь в актуальному діалозі заступників директорів з навчально-виховної роботи, який відбувся на базі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28.02.2023 вчительки мистецьких дисциплін </w:t>
      </w:r>
      <w:proofErr w:type="spellStart"/>
      <w:r>
        <w:rPr>
          <w:rFonts w:ascii="Times New Roman" w:hAnsi="Times New Roman"/>
        </w:rPr>
        <w:t>Корнюшина</w:t>
      </w:r>
      <w:proofErr w:type="spellEnd"/>
      <w:r>
        <w:rPr>
          <w:rFonts w:ascii="Times New Roman" w:hAnsi="Times New Roman"/>
        </w:rPr>
        <w:t xml:space="preserve"> Г.Я., </w:t>
      </w:r>
      <w:proofErr w:type="spellStart"/>
      <w:r>
        <w:rPr>
          <w:rFonts w:ascii="Times New Roman" w:hAnsi="Times New Roman"/>
        </w:rPr>
        <w:t>Кондрамашина</w:t>
      </w:r>
      <w:proofErr w:type="spellEnd"/>
      <w:r>
        <w:rPr>
          <w:rFonts w:ascii="Times New Roman" w:hAnsi="Times New Roman"/>
        </w:rPr>
        <w:t xml:space="preserve"> А.М. стали учасницями </w:t>
      </w:r>
      <w:proofErr w:type="spellStart"/>
      <w:r>
        <w:rPr>
          <w:rFonts w:ascii="Times New Roman" w:hAnsi="Times New Roman"/>
        </w:rPr>
        <w:t>брейнстормінгу</w:t>
      </w:r>
      <w:proofErr w:type="spellEnd"/>
      <w:r>
        <w:rPr>
          <w:rFonts w:ascii="Times New Roman" w:hAnsi="Times New Roman"/>
        </w:rPr>
        <w:t>, який відбувся на базі КУ «Центр професійного розвитку педагогічних працівників Степанківської сільської ради».</w:t>
      </w:r>
    </w:p>
    <w:p w:rsidR="00621A20" w:rsidRDefault="00621A20" w:rsidP="004638E3">
      <w:pPr>
        <w:spacing w:after="0" w:line="276" w:lineRule="auto"/>
        <w:ind w:firstLine="708"/>
        <w:jc w:val="both"/>
        <w:rPr>
          <w:rFonts w:ascii="Times New Roman" w:hAnsi="Times New Roman"/>
        </w:rPr>
      </w:pPr>
      <w:r>
        <w:rPr>
          <w:rFonts w:ascii="Times New Roman" w:hAnsi="Times New Roman"/>
        </w:rPr>
        <w:t>Сплановано та проведено заходи щодо відзначення Дня єднання, Дня спонтанного прояву доброти, 79 роковин Корсунь-Шевченківської битви, Дня соціальної справедливості, Дня Героїв Небесної Сотні, Міжнародного дня рідної мови, Дня спротиву окупації Автономної Республіки Крим та міста Севастополя.</w:t>
      </w:r>
    </w:p>
    <w:p w:rsidR="00621A20" w:rsidRDefault="00621A20" w:rsidP="004638E3">
      <w:pPr>
        <w:spacing w:after="0" w:line="276" w:lineRule="auto"/>
        <w:ind w:firstLine="360"/>
        <w:jc w:val="both"/>
        <w:rPr>
          <w:rFonts w:ascii="Times New Roman" w:hAnsi="Times New Roman"/>
        </w:rPr>
      </w:pPr>
      <w:r>
        <w:rPr>
          <w:rFonts w:ascii="Times New Roman" w:hAnsi="Times New Roman"/>
        </w:rPr>
        <w:t>Вчитель географії Біда В.П. 01.03.2023 взяв участь у майстер-класі «</w:t>
      </w:r>
      <w:proofErr w:type="spellStart"/>
      <w:r>
        <w:rPr>
          <w:rFonts w:ascii="Times New Roman" w:hAnsi="Times New Roman"/>
        </w:rPr>
        <w:t>Квест</w:t>
      </w:r>
      <w:proofErr w:type="spellEnd"/>
      <w:r>
        <w:rPr>
          <w:rFonts w:ascii="Times New Roman" w:hAnsi="Times New Roman"/>
        </w:rPr>
        <w:t>-технології для організації інноваційної форми навчального процесу на уроках географії», що відбувся на базі Черкаської обласної бібліотеки для дітей.</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Кріт С.Ю., вчитель фізичної культури, в </w:t>
      </w:r>
      <w:proofErr w:type="spellStart"/>
      <w:r>
        <w:rPr>
          <w:rFonts w:ascii="Times New Roman" w:hAnsi="Times New Roman"/>
        </w:rPr>
        <w:t>онлайновому</w:t>
      </w:r>
      <w:proofErr w:type="spellEnd"/>
      <w:r>
        <w:rPr>
          <w:rFonts w:ascii="Times New Roman" w:hAnsi="Times New Roman"/>
        </w:rPr>
        <w:t xml:space="preserve"> режимі став учасником Всеукраїнського марафону освітніх практик на тему «Нова українська школа: реалізація варіативних модулів з ігрових видів спорту», організаторами якого стали Міністерство освіти і науки України, Державна наукова установа «Інститут модернізації місту освіти», Комітет з фізичного виховання та спорту МОН України, громадські організації, спортивні федерації.</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Педагогічні працівники спільно зі добувачами освіти та працівниками бібліотеки імені Василя Симоненка 09.03.2023 взяли участь у віртуальній мандрівці «Шляхами великої долі» про міста України, де побував Тарас Шевченко та «Літературному </w:t>
      </w:r>
      <w:proofErr w:type="spellStart"/>
      <w:r>
        <w:rPr>
          <w:rFonts w:ascii="Times New Roman" w:hAnsi="Times New Roman"/>
        </w:rPr>
        <w:t>перформансі</w:t>
      </w:r>
      <w:proofErr w:type="spellEnd"/>
      <w:r>
        <w:rPr>
          <w:rFonts w:ascii="Times New Roman" w:hAnsi="Times New Roman"/>
        </w:rPr>
        <w:t>» за творами Тараса Шевченка.</w:t>
      </w:r>
    </w:p>
    <w:p w:rsidR="00621A20" w:rsidRDefault="00621A20" w:rsidP="004638E3">
      <w:pPr>
        <w:spacing w:after="0" w:line="276" w:lineRule="auto"/>
        <w:ind w:firstLine="360"/>
        <w:jc w:val="both"/>
        <w:rPr>
          <w:rFonts w:ascii="Times New Roman" w:hAnsi="Times New Roman"/>
        </w:rPr>
      </w:pPr>
      <w:r>
        <w:rPr>
          <w:rFonts w:ascii="Times New Roman" w:hAnsi="Times New Roman"/>
        </w:rPr>
        <w:t>Сидоренко Т.М., заступниця директорки з навчально-виховної роботи, 15.03.2023 взяла участь у методичній нараді «</w:t>
      </w:r>
      <w:proofErr w:type="spellStart"/>
      <w:r>
        <w:rPr>
          <w:rFonts w:ascii="Times New Roman" w:hAnsi="Times New Roman"/>
        </w:rPr>
        <w:t>Внутрішкільний</w:t>
      </w:r>
      <w:proofErr w:type="spellEnd"/>
      <w:r>
        <w:rPr>
          <w:rFonts w:ascii="Times New Roman" w:hAnsi="Times New Roman"/>
        </w:rPr>
        <w:t xml:space="preserve"> моніторинг» за участю головних спеціалістів відділу інституційного аудиту Управління Державної служби якості освіти у Черкаській області.</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16.03.2023 Сидоренко Т.М., заступниця директорки з навчально-виховної роботи, стала учасницею </w:t>
      </w:r>
      <w:proofErr w:type="spellStart"/>
      <w:r>
        <w:rPr>
          <w:rFonts w:ascii="Times New Roman" w:hAnsi="Times New Roman"/>
        </w:rPr>
        <w:t>вебінару</w:t>
      </w:r>
      <w:proofErr w:type="spellEnd"/>
      <w:r>
        <w:rPr>
          <w:rFonts w:ascii="Times New Roman" w:hAnsi="Times New Roman"/>
        </w:rPr>
        <w:t xml:space="preserve"> «Презентація підручника та упакування онлайн уроку за допомогою сервісу NEARPOD</w:t>
      </w:r>
      <w:r w:rsidRPr="00FE399B">
        <w:rPr>
          <w:rFonts w:ascii="Times New Roman" w:hAnsi="Times New Roman"/>
        </w:rPr>
        <w:t xml:space="preserve">. </w:t>
      </w:r>
      <w:r>
        <w:rPr>
          <w:rFonts w:ascii="Times New Roman" w:hAnsi="Times New Roman"/>
        </w:rPr>
        <w:t>Можливості та перспективи для педагогів», який відбувся на онлайн платформі видавництва «Навчальна книга – Богдан».</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21.03.2023 Сидоренко Т.М., заступниця директорки з навчально-виховної роботи, взяла участь у презентаційному </w:t>
      </w:r>
      <w:proofErr w:type="spellStart"/>
      <w:r>
        <w:rPr>
          <w:rFonts w:ascii="Times New Roman" w:hAnsi="Times New Roman"/>
        </w:rPr>
        <w:t>вебінарі</w:t>
      </w:r>
      <w:proofErr w:type="spellEnd"/>
      <w:r>
        <w:rPr>
          <w:rFonts w:ascii="Times New Roman" w:hAnsi="Times New Roman"/>
        </w:rPr>
        <w:t xml:space="preserve"> «Курс «Культура добросусідства» як засіб формування ключових компетентностей здобувачів освіти», який проходив дистанційно в онлайн форматі на базі КНЗ «Черкаського обласного інституту післядипломної освіти педагогічних працівників Черкаської обласної ради» за участі </w:t>
      </w:r>
      <w:proofErr w:type="spellStart"/>
      <w:r>
        <w:rPr>
          <w:rFonts w:ascii="Times New Roman" w:hAnsi="Times New Roman"/>
        </w:rPr>
        <w:t>Крутенко</w:t>
      </w:r>
      <w:proofErr w:type="spellEnd"/>
      <w:r>
        <w:rPr>
          <w:rFonts w:ascii="Times New Roman" w:hAnsi="Times New Roman"/>
        </w:rPr>
        <w:t xml:space="preserve"> О.В., кандидата педагогічних наук, доцента кафедри педагогіки, </w:t>
      </w:r>
      <w:r>
        <w:rPr>
          <w:rFonts w:ascii="Times New Roman" w:hAnsi="Times New Roman"/>
        </w:rPr>
        <w:lastRenderedPageBreak/>
        <w:t>психології та освітнього менеджменту КНЗ «Черкаський обласний інститут післядипломної освіти педагогічних працівників Черкаської обласної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21-22 березня 2023 року Державною науковою установою «Інститутом модернізації змісту освіти» в </w:t>
      </w:r>
      <w:proofErr w:type="spellStart"/>
      <w:r>
        <w:rPr>
          <w:rFonts w:ascii="Times New Roman" w:hAnsi="Times New Roman"/>
        </w:rPr>
        <w:t>онлайновому</w:t>
      </w:r>
      <w:proofErr w:type="spellEnd"/>
      <w:r>
        <w:rPr>
          <w:rFonts w:ascii="Times New Roman" w:hAnsi="Times New Roman"/>
        </w:rPr>
        <w:t xml:space="preserve"> режимі проводився Всеукраїнський освітній марафон на тему «Сучасна українська: ефективна комунікація», учасниками якого стали директорка Яценко К.М., заступниця директорки з навчально-виховної роботи Сидоренко Т.М., учительки української мови та літератури Трубенко Л.В., Сіренко Т.Г., Брик М.Ю.</w:t>
      </w:r>
    </w:p>
    <w:p w:rsidR="00621A20" w:rsidRDefault="00621A20" w:rsidP="004638E3">
      <w:pPr>
        <w:spacing w:after="0" w:line="276" w:lineRule="auto"/>
        <w:ind w:firstLine="360"/>
        <w:jc w:val="both"/>
        <w:rPr>
          <w:rFonts w:ascii="Times New Roman" w:hAnsi="Times New Roman"/>
        </w:rPr>
      </w:pPr>
      <w:r>
        <w:rPr>
          <w:rFonts w:ascii="Times New Roman" w:hAnsi="Times New Roman"/>
        </w:rPr>
        <w:t>Андрієнко Л.М., вчителька початкових класів, взяла участь в семінарі-практикумі «STEM-</w:t>
      </w:r>
      <w:proofErr w:type="spellStart"/>
      <w:r>
        <w:rPr>
          <w:rFonts w:ascii="Times New Roman" w:hAnsi="Times New Roman"/>
        </w:rPr>
        <w:t>проєкт</w:t>
      </w:r>
      <w:proofErr w:type="spellEnd"/>
      <w:r>
        <w:rPr>
          <w:rFonts w:ascii="Times New Roman" w:hAnsi="Times New Roman"/>
        </w:rPr>
        <w:t xml:space="preserve"> у сучасному освітньому просторі початкової школи», який проходив на базі КНЗ «Черкаського обласного інституту післядипломної освіти педагогічних працівників Черкаської обласної ради».</w:t>
      </w:r>
    </w:p>
    <w:p w:rsidR="00621A20" w:rsidRDefault="00621A20" w:rsidP="004638E3">
      <w:pPr>
        <w:spacing w:after="0" w:line="276" w:lineRule="auto"/>
        <w:ind w:firstLine="360"/>
        <w:jc w:val="both"/>
        <w:rPr>
          <w:rFonts w:ascii="Times New Roman" w:hAnsi="Times New Roman"/>
        </w:rPr>
      </w:pPr>
      <w:r>
        <w:rPr>
          <w:rFonts w:ascii="Times New Roman" w:hAnsi="Times New Roman"/>
        </w:rPr>
        <w:t>В рамках науково-дослідної роботи за темою «Розвиток інформаційного освітнього середовища сучасного навчального закладу України» та з метою оцінки наявної ситуації й масштабів прогалин у цифровізації загальної середньої освіти адміністрація ліцею та педагогічні працівники взяли участь в онлайн опитуванні, яке було проведено Державною науковою установою «Інститутом модернізації змісту освіти» у партнерстві з Інститутом цифровізації освіти НАПН України.</w:t>
      </w:r>
    </w:p>
    <w:p w:rsidR="00621A20" w:rsidRPr="00E51372" w:rsidRDefault="00621A20" w:rsidP="004638E3">
      <w:pPr>
        <w:spacing w:after="0" w:line="276" w:lineRule="auto"/>
        <w:ind w:firstLine="360"/>
        <w:jc w:val="both"/>
        <w:rPr>
          <w:rFonts w:ascii="Times New Roman" w:hAnsi="Times New Roman"/>
        </w:rPr>
      </w:pPr>
      <w:r>
        <w:rPr>
          <w:rFonts w:ascii="Times New Roman" w:hAnsi="Times New Roman"/>
        </w:rPr>
        <w:t>24.03.2023 Сидоренко Т.М., заступниця директорки з навчально-виховної роботи, взяла участь у роботі круглого столу «STEM-освіта: від теорії до практики», який проходив в дистанційному форматі на онлайн платформі кафедри UNESCO з наукової освіти Українського державного університету імені Михайла Драгоманова.</w:t>
      </w:r>
    </w:p>
    <w:p w:rsidR="00621A20" w:rsidRPr="00E51372" w:rsidRDefault="00621A20" w:rsidP="004638E3">
      <w:pPr>
        <w:spacing w:after="0" w:line="276" w:lineRule="auto"/>
        <w:ind w:firstLine="360"/>
        <w:jc w:val="both"/>
        <w:rPr>
          <w:rFonts w:ascii="Times New Roman" w:hAnsi="Times New Roman"/>
        </w:rPr>
      </w:pPr>
      <w:r>
        <w:rPr>
          <w:rFonts w:ascii="Times New Roman" w:hAnsi="Times New Roman"/>
        </w:rPr>
        <w:t>На виконання листа Міністерства цифрової трансформації України від 27.05.2021 №1/6-06-6-5811 педагогічними працівниками ліцею</w:t>
      </w:r>
      <w:r>
        <w:rPr>
          <w:rFonts w:ascii="Times New Roman" w:hAnsi="Times New Roman"/>
          <w:color w:val="FF0000"/>
        </w:rPr>
        <w:t xml:space="preserve"> </w:t>
      </w:r>
      <w:r w:rsidRPr="00E51372">
        <w:rPr>
          <w:rFonts w:ascii="Times New Roman" w:hAnsi="Times New Roman"/>
        </w:rPr>
        <w:t>31.3.2023 пройдено тестування з цифрової грамотності «</w:t>
      </w:r>
      <w:proofErr w:type="spellStart"/>
      <w:r w:rsidRPr="00E51372">
        <w:rPr>
          <w:rFonts w:ascii="Times New Roman" w:hAnsi="Times New Roman"/>
        </w:rPr>
        <w:t>Цифрограм</w:t>
      </w:r>
      <w:proofErr w:type="spellEnd"/>
      <w:r w:rsidRPr="00E51372">
        <w:rPr>
          <w:rFonts w:ascii="Times New Roman" w:hAnsi="Times New Roman"/>
        </w:rPr>
        <w:t xml:space="preserve"> для вчителів», розроблене експертами Академії цифрового розвитку та експертами МОН України на основі рамки професійних компетенцій для вчителів.</w:t>
      </w:r>
    </w:p>
    <w:p w:rsidR="00621A20" w:rsidRDefault="00621A20" w:rsidP="004638E3">
      <w:pPr>
        <w:pStyle w:val="a5"/>
        <w:spacing w:after="0"/>
        <w:ind w:firstLine="708"/>
        <w:jc w:val="both"/>
        <w:rPr>
          <w:rFonts w:ascii="Times New Roman" w:hAnsi="Times New Roman"/>
          <w:lang w:val="uk-UA"/>
        </w:rPr>
      </w:pPr>
      <w:r>
        <w:rPr>
          <w:rFonts w:ascii="Times New Roman" w:hAnsi="Times New Roman" w:cs="Times New Roman"/>
          <w:lang w:val="uk-UA" w:eastAsia="en-US" w:bidi="en-US"/>
        </w:rPr>
        <w:t xml:space="preserve">У березні 2023 року </w:t>
      </w:r>
      <w:r>
        <w:rPr>
          <w:rFonts w:ascii="Times New Roman" w:hAnsi="Times New Roman"/>
          <w:lang w:val="uk-UA"/>
        </w:rPr>
        <w:t>сплановано та проведено заходи щодо відзначення Міжнародного Дня Миру, 209 річниці від Дня народження Тараса Шевченка, Всесвітнього Дня водних ресурсів.</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Відповідно до п.207 Плану всеукраїнських і міжнародних організаційно-масових заходів з дітьми та учнівською молоддю на 2023 рік, затвердженого наказом Міністерства освіти і науки від 28.11.2022 №1063 Кріт С.Ю., вчитель історії, разом зі здобувачками освіти 11 класу Мусієнко А. та Осадчою В. взяли онлайн участь у VIII Всеукраїнській історико-краєзнавчій конференції «Державотворчі процеси в Україні: через віки у ХХІ століття», яка проводилася Українським державним центром національно-патріотичного виховання, краєзнавства і туризму учнівської молоді. </w:t>
      </w:r>
    </w:p>
    <w:p w:rsidR="00621A20" w:rsidRPr="00E51372" w:rsidRDefault="00621A20" w:rsidP="004638E3">
      <w:pPr>
        <w:spacing w:after="0" w:line="276" w:lineRule="auto"/>
        <w:ind w:firstLine="360"/>
        <w:jc w:val="both"/>
        <w:rPr>
          <w:rFonts w:ascii="Times New Roman" w:hAnsi="Times New Roman"/>
        </w:rPr>
      </w:pPr>
      <w:r>
        <w:rPr>
          <w:rFonts w:ascii="Times New Roman" w:hAnsi="Times New Roman"/>
        </w:rPr>
        <w:t xml:space="preserve">12.04.2023 Гресь В.М., заступниця директорки з виховної роботи, взяла участь у Всеукраїнському семінарі «Соціальна і </w:t>
      </w:r>
      <w:proofErr w:type="spellStart"/>
      <w:r>
        <w:rPr>
          <w:rFonts w:ascii="Times New Roman" w:hAnsi="Times New Roman"/>
        </w:rPr>
        <w:t>здоров’язбережувальна</w:t>
      </w:r>
      <w:proofErr w:type="spellEnd"/>
      <w:r>
        <w:rPr>
          <w:rFonts w:ascii="Times New Roman" w:hAnsi="Times New Roman"/>
        </w:rPr>
        <w:t xml:space="preserve"> освітня галузь: особливості впровадження», який проходив в дистанційному форматі на онлайн платформі «Інституту модернізації змісту освіти».</w:t>
      </w:r>
    </w:p>
    <w:p w:rsidR="00621A20" w:rsidRDefault="00621A20" w:rsidP="004638E3">
      <w:pPr>
        <w:pStyle w:val="a5"/>
        <w:spacing w:after="0"/>
        <w:jc w:val="both"/>
        <w:rPr>
          <w:rFonts w:ascii="Times New Roman" w:hAnsi="Times New Roman"/>
          <w:lang w:val="uk-UA"/>
        </w:rPr>
      </w:pPr>
      <w:r>
        <w:rPr>
          <w:rFonts w:ascii="Times New Roman" w:hAnsi="Times New Roman"/>
          <w:lang w:val="uk-UA"/>
        </w:rPr>
        <w:t xml:space="preserve">      Новікова Т.С., вчителька початкових класів, 19.04.2023 стала учасницею семінару-практикуму «Формування читацьких та життєвих компетентностей учнів початкових класів» для вчителів 2-х класів ЗЗСО, який проходив на базі КЗ «Черкаська обласна бібліотека для дітей» Черкаської обласної ради.</w:t>
      </w:r>
    </w:p>
    <w:p w:rsidR="00621A20" w:rsidRDefault="00621A20" w:rsidP="004638E3">
      <w:pPr>
        <w:pStyle w:val="a5"/>
        <w:spacing w:after="0"/>
        <w:ind w:firstLine="708"/>
        <w:jc w:val="both"/>
        <w:rPr>
          <w:rFonts w:ascii="Times New Roman" w:hAnsi="Times New Roman"/>
          <w:lang w:val="uk-UA"/>
        </w:rPr>
      </w:pPr>
      <w:r>
        <w:rPr>
          <w:rFonts w:ascii="Times New Roman" w:hAnsi="Times New Roman"/>
          <w:lang w:val="uk-UA"/>
        </w:rPr>
        <w:t>Педагогічні працівники ліцею 20.04.2023 взяли участь у методичному кросингу для педагогічних працівників ЗЗСО «Як спілкуватися з дітьми, які переживають втрату», який організований на базі КУ «Центр професійного розвитку педагогічних працівників Степанківської сільської ради».</w:t>
      </w:r>
    </w:p>
    <w:p w:rsidR="00621A20" w:rsidRDefault="00621A20" w:rsidP="004638E3">
      <w:pPr>
        <w:pStyle w:val="a5"/>
        <w:spacing w:after="0"/>
        <w:ind w:firstLine="708"/>
        <w:jc w:val="both"/>
        <w:rPr>
          <w:rFonts w:ascii="Times New Roman" w:hAnsi="Times New Roman"/>
          <w:lang w:val="uk-UA"/>
        </w:rPr>
      </w:pPr>
      <w:r>
        <w:rPr>
          <w:rFonts w:ascii="Times New Roman" w:hAnsi="Times New Roman"/>
          <w:lang w:val="uk-UA"/>
        </w:rPr>
        <w:t>Тертична А.С., вчителька біології, 11.05.2023 взяла участь у методичному мості для молодих спеціалістів, який організований на базі КУ «Центр професійного розвитку педагогічних працівників Степанківської сільської ради».</w:t>
      </w:r>
    </w:p>
    <w:p w:rsidR="00621A20" w:rsidRDefault="00621A20" w:rsidP="004638E3">
      <w:pPr>
        <w:pStyle w:val="a5"/>
        <w:spacing w:after="0"/>
        <w:ind w:firstLine="708"/>
        <w:jc w:val="both"/>
        <w:rPr>
          <w:rFonts w:ascii="Times New Roman" w:hAnsi="Times New Roman"/>
          <w:lang w:val="uk-UA"/>
        </w:rPr>
      </w:pPr>
      <w:r>
        <w:rPr>
          <w:rFonts w:ascii="Times New Roman" w:hAnsi="Times New Roman"/>
          <w:lang w:val="uk-UA"/>
        </w:rPr>
        <w:lastRenderedPageBreak/>
        <w:t>З метою врахування пропозицій і побажань вчителів щодо удосконалення шкільної історичної освіти вчителі історії ліцею Кріт С.Ю., Мигаль В.Ю., Гончаренко О.І. пройшли опитування «Яких змін потребує шкільна історична освіта?» щодо Концептуальних засад реформування історичної освіти в системі загальної середньої освіти в контексті висвітлення питань національної ідентифікації, реалізації нової концепції національно-патріотичного виховання.</w:t>
      </w:r>
    </w:p>
    <w:p w:rsidR="00621A20" w:rsidRDefault="00621A20" w:rsidP="004638E3">
      <w:pPr>
        <w:spacing w:after="0" w:line="276" w:lineRule="auto"/>
        <w:ind w:firstLine="360"/>
        <w:jc w:val="both"/>
        <w:rPr>
          <w:rFonts w:ascii="Times New Roman" w:hAnsi="Times New Roman"/>
        </w:rPr>
      </w:pPr>
      <w:r>
        <w:rPr>
          <w:rFonts w:ascii="Times New Roman" w:hAnsi="Times New Roman"/>
        </w:rPr>
        <w:t>Відповідно до плану роботи  КНЗ «Черкаський обласний інститут післядипломної освіти педагогічних працівників Черкаської обласної ради» 17.05.2023 вчительки початкових класів взяли участь у методичній панорамі «Нова українська початкова школа: нові ідеї, ресурси, практика».</w:t>
      </w:r>
    </w:p>
    <w:p w:rsidR="00621A20" w:rsidRDefault="00621A20" w:rsidP="004638E3">
      <w:pPr>
        <w:spacing w:after="0" w:line="276" w:lineRule="auto"/>
        <w:ind w:firstLine="360"/>
        <w:jc w:val="both"/>
        <w:rPr>
          <w:rFonts w:ascii="Times New Roman" w:hAnsi="Times New Roman"/>
        </w:rPr>
      </w:pPr>
      <w:r>
        <w:rPr>
          <w:rFonts w:ascii="Times New Roman" w:hAnsi="Times New Roman"/>
        </w:rPr>
        <w:t>26.05.2023 на базі Черкаського художньо-технічного коледжу відбувся майстер-клас «Нові підходи до проведення уроків образотворчого мистецтва. Лялька-</w:t>
      </w:r>
      <w:proofErr w:type="spellStart"/>
      <w:r>
        <w:rPr>
          <w:rFonts w:ascii="Times New Roman" w:hAnsi="Times New Roman"/>
        </w:rPr>
        <w:t>мотанка</w:t>
      </w:r>
      <w:proofErr w:type="spellEnd"/>
      <w:r>
        <w:rPr>
          <w:rFonts w:ascii="Times New Roman" w:hAnsi="Times New Roman"/>
        </w:rPr>
        <w:t xml:space="preserve">. Малярство на склі», в якому </w:t>
      </w:r>
      <w:proofErr w:type="spellStart"/>
      <w:r>
        <w:rPr>
          <w:rFonts w:ascii="Times New Roman" w:hAnsi="Times New Roman"/>
        </w:rPr>
        <w:t>взяда</w:t>
      </w:r>
      <w:proofErr w:type="spellEnd"/>
      <w:r>
        <w:rPr>
          <w:rFonts w:ascii="Times New Roman" w:hAnsi="Times New Roman"/>
        </w:rPr>
        <w:t xml:space="preserve"> участь вчителька образотворчого мистецтва </w:t>
      </w:r>
      <w:proofErr w:type="spellStart"/>
      <w:r>
        <w:rPr>
          <w:rFonts w:ascii="Times New Roman" w:hAnsi="Times New Roman"/>
        </w:rPr>
        <w:t>Кондрамашина</w:t>
      </w:r>
      <w:proofErr w:type="spellEnd"/>
      <w:r>
        <w:rPr>
          <w:rFonts w:ascii="Times New Roman" w:hAnsi="Times New Roman"/>
        </w:rPr>
        <w:t xml:space="preserve"> А.М.</w:t>
      </w:r>
    </w:p>
    <w:p w:rsidR="00621A20" w:rsidRPr="003D5350" w:rsidRDefault="00621A20" w:rsidP="004638E3">
      <w:pPr>
        <w:pStyle w:val="a5"/>
        <w:spacing w:after="0"/>
        <w:ind w:firstLine="708"/>
        <w:jc w:val="both"/>
        <w:rPr>
          <w:rFonts w:ascii="Times New Roman" w:hAnsi="Times New Roman"/>
          <w:lang w:val="uk-UA"/>
        </w:rPr>
      </w:pPr>
      <w:r>
        <w:rPr>
          <w:rFonts w:ascii="Times New Roman" w:hAnsi="Times New Roman"/>
          <w:lang w:val="uk-UA"/>
        </w:rPr>
        <w:t>Сплановано та проведено заходи щодо відзначення Дня праці, Дня пам’яті та примирення, Дня матері, Дня Європи, Дня пам’яті жертв політичних репресій, Всесвітнього дня вишиванки.</w:t>
      </w:r>
    </w:p>
    <w:p w:rsidR="00621A20" w:rsidRDefault="00621A20" w:rsidP="004638E3">
      <w:pPr>
        <w:spacing w:after="0" w:line="276" w:lineRule="auto"/>
        <w:ind w:firstLine="709"/>
        <w:jc w:val="both"/>
        <w:rPr>
          <w:rFonts w:ascii="Times New Roman" w:hAnsi="Times New Roman"/>
        </w:rPr>
      </w:pPr>
      <w:r w:rsidRPr="003D5350">
        <w:rPr>
          <w:rFonts w:ascii="Times New Roman" w:hAnsi="Times New Roman"/>
        </w:rPr>
        <w:t>Відповідно до Закону України «Про освіту»,</w:t>
      </w:r>
      <w:r>
        <w:rPr>
          <w:rFonts w:ascii="Times New Roman" w:hAnsi="Times New Roman"/>
        </w:rPr>
        <w:t xml:space="preserve"> наказу Міністерства освіти і науки України від 27.08.2013 № 1236, зареєстрованого в Міністерстві юстиції України  від 16.09.2013 № 1595/24127 «Про затвердження Положення про Банк інтелектуальних досягнень дітей та Положення про Експертну раду для визначення інтелектуальних досягнень дітей», Положення про Малу академію наук і наукові товариства здобувачів освіти України, затвердженого наказом Міністерства освіти і науки України 11.02.1994 № 35, Положення про Всеукраїнські олімпіади з базових і спеціальних дисциплін, турніри, конкурси-захисти науково-дослідницьких робіт та конкурси фахової майстерності, з метою створення сприятливих умов для розвитку інтелектуального і творчого потенціалу талановитих дітей та підлітків, стимулювання творчого самовдосконалення здобувачів освіти, залучення обдарованої молоді до науково-дослідницької діяльності, підвищення статусу обдарованих дітей та їх наставників, з метою створення умов для пошуку, підтримки і розвитку </w:t>
      </w:r>
      <w:proofErr w:type="spellStart"/>
      <w:r>
        <w:rPr>
          <w:rFonts w:ascii="Times New Roman" w:hAnsi="Times New Roman"/>
        </w:rPr>
        <w:t>інтелектуально</w:t>
      </w:r>
      <w:proofErr w:type="spellEnd"/>
      <w:r>
        <w:rPr>
          <w:rFonts w:ascii="Times New Roman" w:hAnsi="Times New Roman"/>
        </w:rPr>
        <w:t xml:space="preserve"> і творчо обдарованих дітей в ЗЗСО була налагоджена система роботи з обдарованими здобувачами освіти.</w:t>
      </w:r>
    </w:p>
    <w:p w:rsidR="00621A20" w:rsidRDefault="00621A20" w:rsidP="004638E3">
      <w:pPr>
        <w:spacing w:after="0" w:line="276" w:lineRule="auto"/>
        <w:ind w:firstLine="709"/>
        <w:jc w:val="both"/>
        <w:rPr>
          <w:rFonts w:ascii="Times New Roman" w:hAnsi="Times New Roman"/>
        </w:rPr>
      </w:pPr>
      <w:r>
        <w:rPr>
          <w:rFonts w:ascii="Times New Roman" w:hAnsi="Times New Roman"/>
        </w:rPr>
        <w:t>Педагогічний колектив ЗО упродовж року здійснював належну роботу  для забезпечення результативності освітнього процесу, оволодіння здобувачами освіти базовими компетенціями,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Оновлено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 забезпечено роботу гуртків та факультативів, забезпечено участь здобувачів освіти в обласних, всеукраїнських та міжнародних конкурсах, створено умови для художньої самодіяльності дітей.</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Реформи, що відбуваються у системі освіти, визначають з-поміж важливих напрямків спрямованість на </w:t>
      </w:r>
      <w:proofErr w:type="spellStart"/>
      <w:r>
        <w:rPr>
          <w:rFonts w:ascii="Times New Roman" w:hAnsi="Times New Roman"/>
        </w:rPr>
        <w:t>гуманістично</w:t>
      </w:r>
      <w:proofErr w:type="spellEnd"/>
      <w:r>
        <w:rPr>
          <w:rFonts w:ascii="Times New Roman" w:hAnsi="Times New Roman"/>
        </w:rPr>
        <w:t xml:space="preserve">-особистісно орієнтовані й розвивальні освітні технології, які зумовлюють зміни у ставленні до дітей шкільного віку з неординарними здібностями. На базі ЗО створено освітні умови, основною метою яких є виявлення, навчання та розвиток обдарованих і здібних дітей. Для ефективного функціонування </w:t>
      </w:r>
      <w:proofErr w:type="spellStart"/>
      <w:r>
        <w:rPr>
          <w:rFonts w:ascii="Times New Roman" w:hAnsi="Times New Roman"/>
        </w:rPr>
        <w:t>активізуючого</w:t>
      </w:r>
      <w:proofErr w:type="spellEnd"/>
      <w:r>
        <w:rPr>
          <w:rFonts w:ascii="Times New Roman" w:hAnsi="Times New Roman"/>
        </w:rPr>
        <w:t xml:space="preserve"> й розвивального комплексу є інтегрована робота вчителів, керівників гуртків, що значно розширює освітню сферу школярів та їх креативний потенціал. Діяльність педагогів  спрямована, перш за все, на максимальний прояв природних здібностей дітей з попереднім вивченням їх, на творчий розвиток і становлення особистості кожної дитини з урахуванням її бажань, інтересів і здібностей при збереженні права кожного на свій власний унікальний шлях розвитку. З педагогічним колективом постійно проводиться навчання з проблеми розвитку здібностей і виявлення обдарованих дітей. Були проведені педагогічні ради, на яких розглядалось питання роботи з обдарованою молоддю. На консультаціях, методичних оперативках вивчались питання про розвиток творчості дітей, їх художнє сприйняття. В ЗЗСО постійно ведеться пошук обдарованих дітей. Це діти  різних вікових </w:t>
      </w:r>
      <w:r>
        <w:rPr>
          <w:rFonts w:ascii="Times New Roman" w:hAnsi="Times New Roman"/>
        </w:rPr>
        <w:lastRenderedPageBreak/>
        <w:t xml:space="preserve">груп та різними здібностями. Нахили виявлення обдарованості дітей проводяться за допомогою алгоритму </w:t>
      </w:r>
      <w:proofErr w:type="spellStart"/>
      <w:r>
        <w:rPr>
          <w:rFonts w:ascii="Times New Roman" w:hAnsi="Times New Roman"/>
        </w:rPr>
        <w:t>психодіагностичного</w:t>
      </w:r>
      <w:proofErr w:type="spellEnd"/>
      <w:r>
        <w:rPr>
          <w:rFonts w:ascii="Times New Roman" w:hAnsi="Times New Roman"/>
        </w:rPr>
        <w:t xml:space="preserve"> обстеження: спостереження, анкетування дорослих-батьків, вчителів, використання діагностичних методик, що оцінюють рівень розвитку пізнавальної активності та здібностей у сфері наочно-образного, логічного мислення та уяви під час індивідуального обстеження, використання діагностичних методик, що оцінюють рівень розвитку розумових здібностей на математичному матеріалі.</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Для поглибленої роботи з розвитку дітей і розкриття їхніх спеціальних і загальних здібностей педагогами ЗО були організовані гуртки за допомогою яких діти отримали можливість більш ефективніше розкривати свій творчий потенціал. Крім цього проводиться  індивідуальна робота з обдарованими дітьми,  де використовуються різні вправи та завдання для індивідуальних вподобань дітей. Всю роботу з обдарованими дітьми </w:t>
      </w:r>
      <w:proofErr w:type="spellStart"/>
      <w:r>
        <w:rPr>
          <w:rFonts w:ascii="Times New Roman" w:hAnsi="Times New Roman"/>
        </w:rPr>
        <w:t>розподілено</w:t>
      </w:r>
      <w:proofErr w:type="spellEnd"/>
      <w:r>
        <w:rPr>
          <w:rFonts w:ascii="Times New Roman" w:hAnsi="Times New Roman"/>
        </w:rPr>
        <w:t xml:space="preserve"> за такими етапами:</w:t>
      </w:r>
    </w:p>
    <w:p w:rsidR="00621A20" w:rsidRDefault="00621A20" w:rsidP="004638E3">
      <w:pPr>
        <w:spacing w:after="0" w:line="276" w:lineRule="auto"/>
        <w:ind w:firstLine="709"/>
        <w:jc w:val="both"/>
        <w:rPr>
          <w:rFonts w:ascii="Times New Roman" w:hAnsi="Times New Roman"/>
        </w:rPr>
      </w:pPr>
      <w:r>
        <w:rPr>
          <w:rFonts w:ascii="Times New Roman" w:hAnsi="Times New Roman"/>
        </w:rPr>
        <w:t>-  діагностика та розподіл дітей за видами здібностей;</w:t>
      </w:r>
    </w:p>
    <w:p w:rsidR="00621A20" w:rsidRDefault="00621A20" w:rsidP="004638E3">
      <w:pPr>
        <w:spacing w:after="0" w:line="276" w:lineRule="auto"/>
        <w:ind w:firstLine="709"/>
        <w:jc w:val="both"/>
        <w:rPr>
          <w:rFonts w:ascii="Times New Roman" w:hAnsi="Times New Roman"/>
        </w:rPr>
      </w:pPr>
      <w:r>
        <w:rPr>
          <w:rFonts w:ascii="Times New Roman" w:hAnsi="Times New Roman"/>
        </w:rPr>
        <w:t>-  творча реалізація авторських програм і планів з їх подальшою корекцією;</w:t>
      </w:r>
    </w:p>
    <w:p w:rsidR="00621A20" w:rsidRDefault="00621A20" w:rsidP="004638E3">
      <w:pPr>
        <w:spacing w:after="0" w:line="276" w:lineRule="auto"/>
        <w:ind w:firstLine="709"/>
        <w:jc w:val="both"/>
        <w:rPr>
          <w:rFonts w:ascii="Times New Roman" w:hAnsi="Times New Roman"/>
        </w:rPr>
      </w:pPr>
      <w:r>
        <w:rPr>
          <w:rFonts w:ascii="Times New Roman" w:hAnsi="Times New Roman"/>
        </w:rPr>
        <w:t>-  підбір і адаптація педагогічних технологій, методів і прийомів розвитку творчого  потенціалу здібних дітей;</w:t>
      </w:r>
    </w:p>
    <w:p w:rsidR="00621A20" w:rsidRDefault="00621A20" w:rsidP="004638E3">
      <w:pPr>
        <w:spacing w:after="0" w:line="276" w:lineRule="auto"/>
        <w:ind w:firstLine="709"/>
        <w:jc w:val="both"/>
        <w:rPr>
          <w:rFonts w:ascii="Times New Roman" w:hAnsi="Times New Roman"/>
        </w:rPr>
      </w:pPr>
      <w:r>
        <w:rPr>
          <w:rFonts w:ascii="Times New Roman" w:hAnsi="Times New Roman"/>
        </w:rPr>
        <w:t>- аналіз і узагальнення результатів роботи.</w:t>
      </w:r>
    </w:p>
    <w:p w:rsidR="00621A20" w:rsidRDefault="00621A20" w:rsidP="004638E3">
      <w:pPr>
        <w:spacing w:after="0" w:line="276" w:lineRule="auto"/>
        <w:ind w:firstLine="709"/>
        <w:jc w:val="both"/>
        <w:rPr>
          <w:rFonts w:ascii="Times New Roman" w:hAnsi="Times New Roman"/>
        </w:rPr>
      </w:pPr>
      <w:r w:rsidRPr="00B91965">
        <w:rPr>
          <w:rFonts w:ascii="Times New Roman" w:hAnsi="Times New Roman"/>
        </w:rPr>
        <w:t>Багато здобувачів</w:t>
      </w:r>
      <w:r>
        <w:rPr>
          <w:rFonts w:ascii="Times New Roman" w:hAnsi="Times New Roman"/>
        </w:rPr>
        <w:t xml:space="preserve"> освіти ліцею виявляють достатній ступінь обдарованості не в одній сфері, а у декількох. Вчителі не тільки виявляють таку </w:t>
      </w:r>
      <w:proofErr w:type="spellStart"/>
      <w:r>
        <w:rPr>
          <w:rFonts w:ascii="Times New Roman" w:hAnsi="Times New Roman"/>
        </w:rPr>
        <w:t>поліобдарованість</w:t>
      </w:r>
      <w:proofErr w:type="spellEnd"/>
      <w:r>
        <w:rPr>
          <w:rFonts w:ascii="Times New Roman" w:hAnsi="Times New Roman"/>
        </w:rPr>
        <w:t xml:space="preserve">, а й удосконалюють і розвивають її. </w:t>
      </w:r>
      <w:proofErr w:type="spellStart"/>
      <w:r>
        <w:rPr>
          <w:rFonts w:ascii="Times New Roman" w:hAnsi="Times New Roman"/>
        </w:rPr>
        <w:t>Психорозвивальна</w:t>
      </w:r>
      <w:proofErr w:type="spellEnd"/>
      <w:r>
        <w:rPr>
          <w:rFonts w:ascii="Times New Roman" w:hAnsi="Times New Roman"/>
        </w:rPr>
        <w:t xml:space="preserve"> робота проводиться з обдарованими дітьми за такими напрямками:</w:t>
      </w:r>
    </w:p>
    <w:p w:rsidR="00621A20" w:rsidRDefault="00621A20" w:rsidP="004638E3">
      <w:pPr>
        <w:spacing w:after="0" w:line="276" w:lineRule="auto"/>
        <w:ind w:firstLine="709"/>
        <w:jc w:val="both"/>
        <w:rPr>
          <w:rFonts w:ascii="Times New Roman" w:hAnsi="Times New Roman"/>
        </w:rPr>
      </w:pPr>
      <w:r>
        <w:rPr>
          <w:rFonts w:ascii="Times New Roman" w:hAnsi="Times New Roman"/>
        </w:rPr>
        <w:t>-   розвиток інтелектуальних здібностей;</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   формування адекватного </w:t>
      </w:r>
      <w:proofErr w:type="spellStart"/>
      <w:r>
        <w:rPr>
          <w:rFonts w:ascii="Times New Roman" w:hAnsi="Times New Roman"/>
        </w:rPr>
        <w:t>самосприймання</w:t>
      </w:r>
      <w:proofErr w:type="spellEnd"/>
      <w:r>
        <w:rPr>
          <w:rFonts w:ascii="Times New Roman" w:hAnsi="Times New Roman"/>
        </w:rPr>
        <w:t>;</w:t>
      </w:r>
    </w:p>
    <w:p w:rsidR="00621A20" w:rsidRDefault="00621A20" w:rsidP="004638E3">
      <w:pPr>
        <w:spacing w:after="0" w:line="276" w:lineRule="auto"/>
        <w:ind w:firstLine="709"/>
        <w:jc w:val="both"/>
        <w:rPr>
          <w:rFonts w:ascii="Times New Roman" w:hAnsi="Times New Roman"/>
        </w:rPr>
      </w:pPr>
      <w:r>
        <w:rPr>
          <w:rFonts w:ascii="Times New Roman" w:hAnsi="Times New Roman"/>
        </w:rPr>
        <w:t>-   допомога дітям адаптуватися до навколишнього світу;</w:t>
      </w:r>
    </w:p>
    <w:p w:rsidR="00621A20" w:rsidRDefault="00621A20" w:rsidP="004638E3">
      <w:pPr>
        <w:spacing w:after="0" w:line="276" w:lineRule="auto"/>
        <w:ind w:firstLine="709"/>
        <w:jc w:val="both"/>
        <w:rPr>
          <w:rFonts w:ascii="Times New Roman" w:hAnsi="Times New Roman"/>
        </w:rPr>
      </w:pPr>
      <w:r>
        <w:rPr>
          <w:rFonts w:ascii="Times New Roman" w:hAnsi="Times New Roman"/>
        </w:rPr>
        <w:t>-   засвоєння   конструктивних  форм   спілкування  з   однолітками  й дорослими;</w:t>
      </w:r>
    </w:p>
    <w:p w:rsidR="00621A20" w:rsidRDefault="00621A20" w:rsidP="004638E3">
      <w:pPr>
        <w:spacing w:after="0" w:line="276" w:lineRule="auto"/>
        <w:ind w:firstLine="709"/>
        <w:jc w:val="both"/>
        <w:rPr>
          <w:rFonts w:ascii="Times New Roman" w:hAnsi="Times New Roman"/>
        </w:rPr>
      </w:pPr>
      <w:r>
        <w:rPr>
          <w:rFonts w:ascii="Times New Roman" w:hAnsi="Times New Roman"/>
        </w:rPr>
        <w:t>-   допомога    батькам,    вчителям,    дітям    правильно    організувати освітню діяльність.</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 Значну роль у процесі розвитку і навчання обдарованих дітей відіграють батьки. Тому важливо, щоб батьки стимулювали та активно впливали на хід розвитку, навчання і виховання обдарованих дітей. Для цього в закладі освіти проводяться такі форми роботи з батьками:</w:t>
      </w:r>
    </w:p>
    <w:p w:rsidR="00621A20" w:rsidRDefault="00621A20" w:rsidP="004638E3">
      <w:pPr>
        <w:spacing w:after="0" w:line="276" w:lineRule="auto"/>
        <w:ind w:firstLine="709"/>
        <w:jc w:val="both"/>
        <w:rPr>
          <w:rFonts w:ascii="Times New Roman" w:hAnsi="Times New Roman"/>
        </w:rPr>
      </w:pPr>
      <w:r>
        <w:rPr>
          <w:rFonts w:ascii="Times New Roman" w:hAnsi="Times New Roman"/>
        </w:rPr>
        <w:t>-     індивідуальні консультації;</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     «круглі столи», тренінги, </w:t>
      </w:r>
      <w:proofErr w:type="spellStart"/>
      <w:r>
        <w:rPr>
          <w:rFonts w:ascii="Times New Roman" w:hAnsi="Times New Roman"/>
        </w:rPr>
        <w:t>воркшопи</w:t>
      </w:r>
      <w:proofErr w:type="spellEnd"/>
      <w:r>
        <w:rPr>
          <w:rFonts w:ascii="Times New Roman" w:hAnsi="Times New Roman"/>
        </w:rPr>
        <w:t>;</w:t>
      </w:r>
    </w:p>
    <w:p w:rsidR="00621A20" w:rsidRDefault="00621A20" w:rsidP="004638E3">
      <w:pPr>
        <w:spacing w:after="0" w:line="276" w:lineRule="auto"/>
        <w:ind w:firstLine="709"/>
        <w:jc w:val="both"/>
        <w:rPr>
          <w:rFonts w:ascii="Times New Roman" w:hAnsi="Times New Roman"/>
        </w:rPr>
      </w:pPr>
      <w:r>
        <w:rPr>
          <w:rFonts w:ascii="Times New Roman" w:hAnsi="Times New Roman"/>
        </w:rPr>
        <w:t>-     анкетування;</w:t>
      </w:r>
    </w:p>
    <w:p w:rsidR="00621A20" w:rsidRDefault="00621A20" w:rsidP="004638E3">
      <w:pPr>
        <w:spacing w:after="0" w:line="276" w:lineRule="auto"/>
        <w:ind w:firstLine="709"/>
        <w:jc w:val="both"/>
        <w:rPr>
          <w:rFonts w:ascii="Times New Roman" w:hAnsi="Times New Roman"/>
        </w:rPr>
      </w:pPr>
      <w:r>
        <w:rPr>
          <w:rFonts w:ascii="Times New Roman" w:hAnsi="Times New Roman"/>
        </w:rPr>
        <w:t>-     консультаційні пункти;</w:t>
      </w:r>
    </w:p>
    <w:p w:rsidR="00621A20" w:rsidRDefault="00621A20" w:rsidP="004638E3">
      <w:pPr>
        <w:spacing w:after="0" w:line="276" w:lineRule="auto"/>
        <w:ind w:firstLine="709"/>
        <w:jc w:val="both"/>
        <w:rPr>
          <w:rFonts w:ascii="Times New Roman" w:hAnsi="Times New Roman"/>
        </w:rPr>
      </w:pPr>
      <w:r>
        <w:rPr>
          <w:rFonts w:ascii="Times New Roman" w:hAnsi="Times New Roman"/>
        </w:rPr>
        <w:t>-     творчі виставки та конкурси.</w:t>
      </w:r>
    </w:p>
    <w:p w:rsidR="00621A20" w:rsidRPr="00875AAA" w:rsidRDefault="00621A20" w:rsidP="004638E3">
      <w:pPr>
        <w:spacing w:after="0" w:line="276" w:lineRule="auto"/>
        <w:ind w:firstLine="709"/>
        <w:jc w:val="both"/>
        <w:rPr>
          <w:rFonts w:ascii="Times New Roman" w:hAnsi="Times New Roman"/>
        </w:rPr>
      </w:pPr>
      <w:r>
        <w:rPr>
          <w:rFonts w:ascii="Times New Roman" w:hAnsi="Times New Roman"/>
        </w:rPr>
        <w:t> Кожна обдарована дитина своєрідна та унікальна. Тому не існує універсальних методів, що виявляють будь-яку обдарованість дитини. Висновки про обдарованість дитини можна робити тільки на підставі великої кількості здобутих результатів. Причому такі висновки не можуть бути остаточними.</w:t>
      </w:r>
    </w:p>
    <w:tbl>
      <w:tblPr>
        <w:tblW w:w="45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3045"/>
        <w:gridCol w:w="3444"/>
      </w:tblGrid>
      <w:tr w:rsidR="00621A20" w:rsidTr="00B153CE">
        <w:trPr>
          <w:trHeight w:val="834"/>
        </w:trPr>
        <w:tc>
          <w:tcPr>
            <w:tcW w:w="1111" w:type="pct"/>
            <w:vMerge w:val="restar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both"/>
              <w:rPr>
                <w:rFonts w:ascii="Times New Roman" w:hAnsi="Times New Roman"/>
              </w:rPr>
            </w:pPr>
          </w:p>
        </w:tc>
        <w:tc>
          <w:tcPr>
            <w:tcW w:w="3889" w:type="pct"/>
            <w:gridSpan w:val="2"/>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Участь здобувачів освіти конкурсі-захисті науково-дослідницьких робіт МАН</w:t>
            </w:r>
          </w:p>
        </w:tc>
      </w:tr>
      <w:tr w:rsidR="00621A20" w:rsidTr="00B153CE">
        <w:trPr>
          <w:trHeight w:val="148"/>
        </w:trPr>
        <w:tc>
          <w:tcPr>
            <w:tcW w:w="1111" w:type="pct"/>
            <w:vMerge/>
            <w:tcBorders>
              <w:top w:val="single" w:sz="4" w:space="0" w:color="auto"/>
              <w:left w:val="single" w:sz="4" w:space="0" w:color="auto"/>
              <w:bottom w:val="single" w:sz="4" w:space="0" w:color="auto"/>
              <w:right w:val="single" w:sz="4" w:space="0" w:color="auto"/>
            </w:tcBorders>
            <w:vAlign w:val="center"/>
          </w:tcPr>
          <w:p w:rsidR="00621A20" w:rsidRDefault="00621A20" w:rsidP="004638E3">
            <w:pPr>
              <w:spacing w:after="0" w:line="276" w:lineRule="auto"/>
              <w:rPr>
                <w:rFonts w:ascii="Times New Roman" w:hAnsi="Times New Roman"/>
              </w:rPr>
            </w:pPr>
          </w:p>
        </w:tc>
        <w:tc>
          <w:tcPr>
            <w:tcW w:w="1825"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І етап</w:t>
            </w:r>
          </w:p>
        </w:tc>
        <w:tc>
          <w:tcPr>
            <w:tcW w:w="2064"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ІІ етап</w:t>
            </w:r>
          </w:p>
        </w:tc>
      </w:tr>
      <w:tr w:rsidR="00621A20" w:rsidTr="00B153CE">
        <w:trPr>
          <w:trHeight w:val="849"/>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Рік</w:t>
            </w:r>
          </w:p>
        </w:tc>
        <w:tc>
          <w:tcPr>
            <w:tcW w:w="1825"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Взяли участь</w:t>
            </w:r>
          </w:p>
        </w:tc>
        <w:tc>
          <w:tcPr>
            <w:tcW w:w="2064"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Рекомендовано до участі у обласному етапі та зайняли призові місця</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vAlign w:val="center"/>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2016-2017</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3</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3</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2017-2018</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4</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2018-2019</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1</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2019-2020</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2020-2021</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1</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1</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sidRPr="000E3B5A">
              <w:rPr>
                <w:rFonts w:ascii="Times New Roman" w:hAnsi="Times New Roman"/>
                <w:b/>
              </w:rPr>
              <w:t>2021-2022</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1</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1</w:t>
            </w:r>
          </w:p>
        </w:tc>
      </w:tr>
      <w:tr w:rsidR="00621A20" w:rsidTr="00B153CE">
        <w:trPr>
          <w:trHeight w:val="148"/>
        </w:trPr>
        <w:tc>
          <w:tcPr>
            <w:tcW w:w="1111" w:type="pct"/>
            <w:tcBorders>
              <w:top w:val="single" w:sz="4" w:space="0" w:color="auto"/>
              <w:left w:val="single" w:sz="4" w:space="0" w:color="auto"/>
              <w:bottom w:val="single" w:sz="4" w:space="0" w:color="auto"/>
              <w:right w:val="single" w:sz="4" w:space="0" w:color="auto"/>
            </w:tcBorders>
          </w:tcPr>
          <w:p w:rsidR="00621A20" w:rsidRPr="000E3B5A" w:rsidRDefault="00621A20" w:rsidP="004638E3">
            <w:pPr>
              <w:spacing w:after="0" w:line="276" w:lineRule="auto"/>
              <w:jc w:val="center"/>
              <w:rPr>
                <w:rFonts w:ascii="Times New Roman" w:hAnsi="Times New Roman"/>
                <w:b/>
              </w:rPr>
            </w:pPr>
            <w:r>
              <w:rPr>
                <w:rFonts w:ascii="Times New Roman" w:hAnsi="Times New Roman"/>
                <w:b/>
              </w:rPr>
              <w:t>2022-2023</w:t>
            </w:r>
          </w:p>
        </w:tc>
        <w:tc>
          <w:tcPr>
            <w:tcW w:w="1825"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c>
          <w:tcPr>
            <w:tcW w:w="2064" w:type="pct"/>
            <w:tcBorders>
              <w:top w:val="single" w:sz="4" w:space="0" w:color="auto"/>
              <w:left w:val="single" w:sz="4" w:space="0" w:color="auto"/>
              <w:bottom w:val="single" w:sz="4" w:space="0" w:color="auto"/>
              <w:right w:val="single" w:sz="4" w:space="0" w:color="auto"/>
            </w:tcBorders>
          </w:tcPr>
          <w:p w:rsidR="00621A20" w:rsidRDefault="00621A20" w:rsidP="004638E3">
            <w:pPr>
              <w:spacing w:after="0" w:line="276" w:lineRule="auto"/>
              <w:jc w:val="center"/>
              <w:rPr>
                <w:rFonts w:ascii="Times New Roman" w:hAnsi="Times New Roman"/>
              </w:rPr>
            </w:pPr>
            <w:r>
              <w:rPr>
                <w:rFonts w:ascii="Times New Roman" w:hAnsi="Times New Roman"/>
              </w:rPr>
              <w:t>2</w:t>
            </w:r>
          </w:p>
        </w:tc>
      </w:tr>
    </w:tbl>
    <w:p w:rsidR="00621A20" w:rsidRDefault="00621A20" w:rsidP="004638E3">
      <w:pPr>
        <w:spacing w:after="0" w:line="276" w:lineRule="auto"/>
        <w:ind w:firstLine="709"/>
        <w:jc w:val="both"/>
        <w:rPr>
          <w:rFonts w:ascii="Times New Roman" w:hAnsi="Times New Roman"/>
          <w:lang w:val="ru-RU"/>
        </w:rPr>
      </w:pPr>
      <w:r>
        <w:rPr>
          <w:rFonts w:ascii="Times New Roman" w:hAnsi="Times New Roman"/>
          <w:bCs/>
          <w:kern w:val="28"/>
        </w:rPr>
        <w:lastRenderedPageBreak/>
        <w:t>Рій «Степанківські с</w:t>
      </w:r>
      <w:r w:rsidRPr="004105B9">
        <w:rPr>
          <w:rFonts w:ascii="Times New Roman" w:hAnsi="Times New Roman"/>
          <w:bCs/>
          <w:kern w:val="28"/>
        </w:rPr>
        <w:t xml:space="preserve">околи» нагороджений Грамотою </w:t>
      </w:r>
      <w:r>
        <w:rPr>
          <w:rFonts w:ascii="Times New Roman" w:hAnsi="Times New Roman"/>
          <w:bCs/>
          <w:kern w:val="28"/>
        </w:rPr>
        <w:t>Департаменту освіти і науки Донецької обласної державної адміністрації за ІІІ місце у Всеукраїнському</w:t>
      </w:r>
      <w:r w:rsidRPr="004105B9">
        <w:rPr>
          <w:rFonts w:ascii="Times New Roman" w:hAnsi="Times New Roman"/>
          <w:bCs/>
          <w:kern w:val="28"/>
        </w:rPr>
        <w:t xml:space="preserve"> </w:t>
      </w:r>
      <w:r>
        <w:rPr>
          <w:rFonts w:ascii="Times New Roman" w:hAnsi="Times New Roman"/>
          <w:bCs/>
          <w:kern w:val="28"/>
        </w:rPr>
        <w:t>конкурсі документального кіно</w:t>
      </w:r>
      <w:r w:rsidRPr="004105B9">
        <w:rPr>
          <w:rFonts w:ascii="Times New Roman" w:hAnsi="Times New Roman"/>
          <w:bCs/>
          <w:kern w:val="28"/>
        </w:rPr>
        <w:t xml:space="preserve"> «Українська револ</w:t>
      </w:r>
      <w:r>
        <w:rPr>
          <w:rFonts w:ascii="Times New Roman" w:hAnsi="Times New Roman"/>
          <w:bCs/>
          <w:kern w:val="28"/>
        </w:rPr>
        <w:t>юція: ретроспективний погляд через 100 років</w:t>
      </w:r>
      <w:r w:rsidRPr="004105B9">
        <w:rPr>
          <w:rFonts w:ascii="Times New Roman" w:hAnsi="Times New Roman"/>
          <w:bCs/>
          <w:kern w:val="28"/>
        </w:rPr>
        <w:t xml:space="preserve">» за </w:t>
      </w:r>
      <w:r>
        <w:rPr>
          <w:rFonts w:ascii="Times New Roman" w:hAnsi="Times New Roman"/>
          <w:bCs/>
          <w:kern w:val="28"/>
        </w:rPr>
        <w:t>темою</w:t>
      </w:r>
      <w:r w:rsidRPr="004105B9">
        <w:rPr>
          <w:rFonts w:ascii="Times New Roman" w:hAnsi="Times New Roman"/>
          <w:bCs/>
          <w:kern w:val="28"/>
        </w:rPr>
        <w:t xml:space="preserve"> «</w:t>
      </w:r>
      <w:r>
        <w:rPr>
          <w:rFonts w:ascii="Times New Roman" w:hAnsi="Times New Roman"/>
          <w:bCs/>
          <w:kern w:val="28"/>
        </w:rPr>
        <w:t>Видатні постаті Української революції</w:t>
      </w:r>
      <w:r w:rsidRPr="004105B9">
        <w:rPr>
          <w:rFonts w:ascii="Times New Roman" w:hAnsi="Times New Roman"/>
          <w:bCs/>
          <w:kern w:val="28"/>
        </w:rPr>
        <w:t>»</w:t>
      </w:r>
      <w:r>
        <w:rPr>
          <w:rFonts w:ascii="Times New Roman" w:hAnsi="Times New Roman"/>
          <w:bCs/>
          <w:kern w:val="28"/>
        </w:rPr>
        <w:t>.</w:t>
      </w:r>
    </w:p>
    <w:p w:rsidR="00621A20" w:rsidRDefault="00621A20" w:rsidP="004638E3">
      <w:pPr>
        <w:spacing w:after="0" w:line="276" w:lineRule="auto"/>
        <w:ind w:firstLine="709"/>
        <w:jc w:val="both"/>
        <w:rPr>
          <w:rFonts w:ascii="Times New Roman" w:hAnsi="Times New Roman"/>
        </w:rPr>
      </w:pPr>
      <w:proofErr w:type="spellStart"/>
      <w:r>
        <w:rPr>
          <w:rFonts w:ascii="Times New Roman" w:hAnsi="Times New Roman"/>
          <w:lang w:val="ru-RU"/>
        </w:rPr>
        <w:t>Здобувачки</w:t>
      </w:r>
      <w:proofErr w:type="spellEnd"/>
      <w:r>
        <w:rPr>
          <w:rFonts w:ascii="Times New Roman" w:hAnsi="Times New Roman"/>
          <w:lang w:val="ru-RU"/>
        </w:rPr>
        <w:t xml:space="preserve"> </w:t>
      </w:r>
      <w:proofErr w:type="spellStart"/>
      <w:r>
        <w:rPr>
          <w:rFonts w:ascii="Times New Roman" w:hAnsi="Times New Roman"/>
          <w:lang w:val="ru-RU"/>
        </w:rPr>
        <w:t>освіти</w:t>
      </w:r>
      <w:proofErr w:type="spellEnd"/>
      <w:r>
        <w:rPr>
          <w:rFonts w:ascii="Times New Roman" w:hAnsi="Times New Roman"/>
          <w:lang w:val="ru-RU"/>
        </w:rPr>
        <w:t xml:space="preserve"> 8-А </w:t>
      </w:r>
      <w:proofErr w:type="spellStart"/>
      <w:r>
        <w:rPr>
          <w:rFonts w:ascii="Times New Roman" w:hAnsi="Times New Roman"/>
          <w:lang w:val="ru-RU"/>
        </w:rPr>
        <w:t>класу</w:t>
      </w:r>
      <w:proofErr w:type="spellEnd"/>
      <w:r>
        <w:rPr>
          <w:rFonts w:ascii="Times New Roman" w:hAnsi="Times New Roman"/>
          <w:lang w:val="ru-RU"/>
        </w:rPr>
        <w:t xml:space="preserve"> </w:t>
      </w:r>
      <w:proofErr w:type="spellStart"/>
      <w:r>
        <w:rPr>
          <w:rFonts w:ascii="Times New Roman" w:hAnsi="Times New Roman"/>
          <w:lang w:val="ru-RU"/>
        </w:rPr>
        <w:t>Кондрамашина</w:t>
      </w:r>
      <w:proofErr w:type="spellEnd"/>
      <w:r>
        <w:rPr>
          <w:rFonts w:ascii="Times New Roman" w:hAnsi="Times New Roman"/>
          <w:lang w:val="ru-RU"/>
        </w:rPr>
        <w:t xml:space="preserve"> А., </w:t>
      </w:r>
      <w:proofErr w:type="spellStart"/>
      <w:r>
        <w:rPr>
          <w:rFonts w:ascii="Times New Roman" w:hAnsi="Times New Roman"/>
          <w:lang w:val="ru-RU"/>
        </w:rPr>
        <w:t>Стромець</w:t>
      </w:r>
      <w:proofErr w:type="spellEnd"/>
      <w:r>
        <w:rPr>
          <w:rFonts w:ascii="Times New Roman" w:hAnsi="Times New Roman"/>
          <w:lang w:val="ru-RU"/>
        </w:rPr>
        <w:t xml:space="preserve"> М., Тертична С.</w:t>
      </w:r>
      <w:proofErr w:type="gramStart"/>
      <w:r>
        <w:rPr>
          <w:rFonts w:ascii="Times New Roman" w:hAnsi="Times New Roman"/>
          <w:lang w:val="ru-RU"/>
        </w:rPr>
        <w:t xml:space="preserve">,  </w:t>
      </w:r>
      <w:proofErr w:type="spellStart"/>
      <w:r>
        <w:rPr>
          <w:rFonts w:ascii="Times New Roman" w:hAnsi="Times New Roman"/>
          <w:lang w:val="ru-RU"/>
        </w:rPr>
        <w:t>Замирайло</w:t>
      </w:r>
      <w:proofErr w:type="spellEnd"/>
      <w:proofErr w:type="gramEnd"/>
      <w:r>
        <w:rPr>
          <w:rFonts w:ascii="Times New Roman" w:hAnsi="Times New Roman"/>
          <w:lang w:val="ru-RU"/>
        </w:rPr>
        <w:t xml:space="preserve"> Є., </w:t>
      </w:r>
      <w:proofErr w:type="spellStart"/>
      <w:r>
        <w:rPr>
          <w:rFonts w:ascii="Times New Roman" w:hAnsi="Times New Roman"/>
          <w:lang w:val="ru-RU"/>
        </w:rPr>
        <w:t>здобувачка</w:t>
      </w:r>
      <w:proofErr w:type="spellEnd"/>
      <w:r>
        <w:rPr>
          <w:rFonts w:ascii="Times New Roman" w:hAnsi="Times New Roman"/>
          <w:lang w:val="ru-RU"/>
        </w:rPr>
        <w:t xml:space="preserve"> </w:t>
      </w:r>
      <w:proofErr w:type="spellStart"/>
      <w:r>
        <w:rPr>
          <w:rFonts w:ascii="Times New Roman" w:hAnsi="Times New Roman"/>
          <w:lang w:val="ru-RU"/>
        </w:rPr>
        <w:t>освіти</w:t>
      </w:r>
      <w:proofErr w:type="spellEnd"/>
      <w:r>
        <w:rPr>
          <w:rFonts w:ascii="Times New Roman" w:hAnsi="Times New Roman"/>
          <w:lang w:val="ru-RU"/>
        </w:rPr>
        <w:t xml:space="preserve"> 6 </w:t>
      </w:r>
      <w:proofErr w:type="spellStart"/>
      <w:r>
        <w:rPr>
          <w:rFonts w:ascii="Times New Roman" w:hAnsi="Times New Roman"/>
          <w:lang w:val="ru-RU"/>
        </w:rPr>
        <w:t>класу</w:t>
      </w:r>
      <w:proofErr w:type="spellEnd"/>
      <w:r>
        <w:rPr>
          <w:rFonts w:ascii="Times New Roman" w:hAnsi="Times New Roman"/>
          <w:lang w:val="ru-RU"/>
        </w:rPr>
        <w:t xml:space="preserve">, </w:t>
      </w:r>
      <w:r>
        <w:rPr>
          <w:rFonts w:ascii="Times New Roman" w:hAnsi="Times New Roman"/>
        </w:rPr>
        <w:t xml:space="preserve"> відзначені дипломами І  ступеня «Битва жанрів ART». </w:t>
      </w:r>
    </w:p>
    <w:p w:rsidR="00621A20" w:rsidRDefault="00621A20" w:rsidP="004638E3">
      <w:pPr>
        <w:spacing w:after="0" w:line="276" w:lineRule="auto"/>
        <w:ind w:firstLine="708"/>
        <w:jc w:val="both"/>
        <w:rPr>
          <w:rFonts w:ascii="Times New Roman" w:hAnsi="Times New Roman"/>
        </w:rPr>
      </w:pPr>
      <w:r>
        <w:rPr>
          <w:rFonts w:ascii="Times New Roman" w:hAnsi="Times New Roman"/>
        </w:rPr>
        <w:t>Мусієнко А., здобувачка освіти 11 класу, нагороджена Дипломом учасника обласної  учнівської онлайн-конференції «Герої серед нас».</w:t>
      </w:r>
    </w:p>
    <w:p w:rsidR="00621A20" w:rsidRDefault="00621A20" w:rsidP="004638E3">
      <w:pPr>
        <w:spacing w:after="0" w:line="276" w:lineRule="auto"/>
        <w:ind w:firstLine="708"/>
        <w:jc w:val="both"/>
        <w:rPr>
          <w:rFonts w:ascii="Times New Roman" w:hAnsi="Times New Roman"/>
          <w:bCs/>
          <w:kern w:val="28"/>
        </w:rPr>
      </w:pPr>
      <w:r>
        <w:rPr>
          <w:rFonts w:ascii="Times New Roman" w:hAnsi="Times New Roman"/>
          <w:bCs/>
          <w:kern w:val="28"/>
        </w:rPr>
        <w:t>Рій «Степанківські с</w:t>
      </w:r>
      <w:r w:rsidRPr="004105B9">
        <w:rPr>
          <w:rFonts w:ascii="Times New Roman" w:hAnsi="Times New Roman"/>
          <w:bCs/>
          <w:kern w:val="28"/>
        </w:rPr>
        <w:t xml:space="preserve">околи» нагороджений Грамотою </w:t>
      </w:r>
      <w:r>
        <w:rPr>
          <w:rFonts w:ascii="Times New Roman" w:hAnsi="Times New Roman"/>
          <w:bCs/>
          <w:kern w:val="28"/>
        </w:rPr>
        <w:t xml:space="preserve">Українського державного центру  національно-патріотичного виховання, </w:t>
      </w:r>
      <w:r w:rsidRPr="004105B9">
        <w:rPr>
          <w:rFonts w:ascii="Times New Roman" w:hAnsi="Times New Roman"/>
        </w:rPr>
        <w:t>краєзнавства</w:t>
      </w:r>
      <w:r w:rsidRPr="004105B9">
        <w:rPr>
          <w:rFonts w:ascii="Times New Roman" w:hAnsi="Times New Roman"/>
          <w:bCs/>
          <w:kern w:val="28"/>
        </w:rPr>
        <w:t xml:space="preserve"> </w:t>
      </w:r>
      <w:r>
        <w:rPr>
          <w:rFonts w:ascii="Times New Roman" w:hAnsi="Times New Roman"/>
          <w:bCs/>
          <w:kern w:val="28"/>
        </w:rPr>
        <w:t xml:space="preserve">і </w:t>
      </w:r>
      <w:r w:rsidRPr="004105B9">
        <w:rPr>
          <w:rFonts w:ascii="Times New Roman" w:hAnsi="Times New Roman"/>
        </w:rPr>
        <w:t>туризму</w:t>
      </w:r>
      <w:r w:rsidRPr="004105B9">
        <w:rPr>
          <w:rFonts w:ascii="Times New Roman" w:hAnsi="Times New Roman"/>
          <w:bCs/>
          <w:kern w:val="28"/>
        </w:rPr>
        <w:t xml:space="preserve"> </w:t>
      </w:r>
      <w:r w:rsidRPr="004105B9">
        <w:rPr>
          <w:rFonts w:ascii="Times New Roman" w:hAnsi="Times New Roman"/>
        </w:rPr>
        <w:t xml:space="preserve">учнівської молоді </w:t>
      </w:r>
      <w:r>
        <w:rPr>
          <w:rFonts w:ascii="Times New Roman" w:hAnsi="Times New Roman"/>
        </w:rPr>
        <w:t>за ІІІ місце</w:t>
      </w:r>
      <w:r w:rsidRPr="004105B9">
        <w:rPr>
          <w:rFonts w:ascii="Times New Roman" w:hAnsi="Times New Roman"/>
          <w:bCs/>
          <w:kern w:val="28"/>
        </w:rPr>
        <w:t xml:space="preserve"> </w:t>
      </w:r>
      <w:r>
        <w:rPr>
          <w:rFonts w:ascii="Times New Roman" w:hAnsi="Times New Roman"/>
          <w:bCs/>
          <w:kern w:val="28"/>
        </w:rPr>
        <w:t>у Всеукраїнському</w:t>
      </w:r>
      <w:r w:rsidRPr="004105B9">
        <w:rPr>
          <w:rFonts w:ascii="Times New Roman" w:hAnsi="Times New Roman"/>
          <w:bCs/>
          <w:kern w:val="28"/>
        </w:rPr>
        <w:t xml:space="preserve"> </w:t>
      </w:r>
      <w:r>
        <w:rPr>
          <w:rFonts w:ascii="Times New Roman" w:hAnsi="Times New Roman"/>
          <w:bCs/>
          <w:kern w:val="28"/>
        </w:rPr>
        <w:t>конкурсі документального кіно</w:t>
      </w:r>
      <w:r w:rsidRPr="004105B9">
        <w:rPr>
          <w:rFonts w:ascii="Times New Roman" w:hAnsi="Times New Roman"/>
          <w:bCs/>
          <w:kern w:val="28"/>
        </w:rPr>
        <w:t xml:space="preserve"> «Українська револ</w:t>
      </w:r>
      <w:r>
        <w:rPr>
          <w:rFonts w:ascii="Times New Roman" w:hAnsi="Times New Roman"/>
          <w:bCs/>
          <w:kern w:val="28"/>
        </w:rPr>
        <w:t>юція: ретроспективний погляд через 100 років</w:t>
      </w:r>
      <w:r w:rsidRPr="004105B9">
        <w:rPr>
          <w:rFonts w:ascii="Times New Roman" w:hAnsi="Times New Roman"/>
          <w:bCs/>
          <w:kern w:val="28"/>
        </w:rPr>
        <w:t>»</w:t>
      </w:r>
      <w:r>
        <w:rPr>
          <w:rFonts w:ascii="Times New Roman" w:hAnsi="Times New Roman"/>
          <w:bCs/>
          <w:kern w:val="28"/>
        </w:rPr>
        <w:t xml:space="preserve"> за презентацію </w:t>
      </w:r>
      <w:proofErr w:type="spellStart"/>
      <w:r>
        <w:rPr>
          <w:rFonts w:ascii="Times New Roman" w:hAnsi="Times New Roman"/>
          <w:bCs/>
          <w:kern w:val="28"/>
        </w:rPr>
        <w:t>відеопроєкту</w:t>
      </w:r>
      <w:proofErr w:type="spellEnd"/>
      <w:r w:rsidRPr="004105B9">
        <w:rPr>
          <w:rFonts w:ascii="Times New Roman" w:hAnsi="Times New Roman"/>
          <w:bCs/>
          <w:kern w:val="28"/>
        </w:rPr>
        <w:t xml:space="preserve"> «Лицар Ордена «Залізного хреста» - Олександр Загродський»</w:t>
      </w:r>
      <w:r>
        <w:rPr>
          <w:rFonts w:ascii="Times New Roman" w:hAnsi="Times New Roman"/>
          <w:bCs/>
          <w:kern w:val="28"/>
        </w:rPr>
        <w:t>.</w:t>
      </w:r>
    </w:p>
    <w:p w:rsidR="00621A20" w:rsidRDefault="00621A20" w:rsidP="004638E3">
      <w:pPr>
        <w:spacing w:after="0" w:line="276" w:lineRule="auto"/>
        <w:ind w:firstLine="708"/>
        <w:jc w:val="both"/>
        <w:rPr>
          <w:rFonts w:ascii="Times New Roman" w:hAnsi="Times New Roman"/>
        </w:rPr>
      </w:pPr>
      <w:r>
        <w:rPr>
          <w:rFonts w:ascii="Times New Roman" w:hAnsi="Times New Roman"/>
        </w:rPr>
        <w:t>Мусієнко А., здобувачка освіти 11 класу, нагороджена Дипломом учасника обласної  патріотичної вікторини, присвяченої 80-ій річниці створення Української Повстанської Армії.</w:t>
      </w:r>
    </w:p>
    <w:p w:rsidR="00621A20" w:rsidRDefault="00621A20" w:rsidP="004638E3">
      <w:pPr>
        <w:spacing w:after="0" w:line="276" w:lineRule="auto"/>
        <w:ind w:firstLine="708"/>
        <w:jc w:val="both"/>
        <w:rPr>
          <w:rFonts w:ascii="Times New Roman" w:hAnsi="Times New Roman"/>
        </w:rPr>
      </w:pPr>
      <w:r>
        <w:rPr>
          <w:rFonts w:ascii="Times New Roman" w:hAnsi="Times New Roman"/>
          <w:bCs/>
          <w:kern w:val="28"/>
        </w:rPr>
        <w:t>Рій «Степанківські с</w:t>
      </w:r>
      <w:r w:rsidRPr="004105B9">
        <w:rPr>
          <w:rFonts w:ascii="Times New Roman" w:hAnsi="Times New Roman"/>
          <w:bCs/>
          <w:kern w:val="28"/>
        </w:rPr>
        <w:t xml:space="preserve">околи» нагороджений </w:t>
      </w:r>
      <w:r>
        <w:rPr>
          <w:rFonts w:ascii="Times New Roman" w:hAnsi="Times New Roman"/>
          <w:bCs/>
          <w:kern w:val="28"/>
        </w:rPr>
        <w:t>Дипломом</w:t>
      </w:r>
      <w:r w:rsidRPr="004105B9">
        <w:rPr>
          <w:rFonts w:ascii="Times New Roman" w:hAnsi="Times New Roman"/>
          <w:bCs/>
          <w:kern w:val="28"/>
        </w:rPr>
        <w:t xml:space="preserve">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участь в обласній патріотичній вікторині, присвяченій Дню української писемності та мови.</w:t>
      </w:r>
    </w:p>
    <w:p w:rsidR="00621A20" w:rsidRDefault="00621A20" w:rsidP="004638E3">
      <w:pPr>
        <w:spacing w:after="0" w:line="276" w:lineRule="auto"/>
        <w:ind w:firstLine="708"/>
        <w:jc w:val="both"/>
        <w:rPr>
          <w:rFonts w:ascii="Times New Roman" w:hAnsi="Times New Roman"/>
        </w:rPr>
      </w:pPr>
      <w:r w:rsidRPr="004105B9">
        <w:rPr>
          <w:rFonts w:ascii="Times New Roman" w:hAnsi="Times New Roman"/>
          <w:bCs/>
          <w:kern w:val="28"/>
        </w:rPr>
        <w:t xml:space="preserve">Рій «Степанківські </w:t>
      </w:r>
      <w:r>
        <w:rPr>
          <w:rFonts w:ascii="Times New Roman" w:hAnsi="Times New Roman"/>
          <w:bCs/>
          <w:kern w:val="28"/>
        </w:rPr>
        <w:t>джури</w:t>
      </w:r>
      <w:r w:rsidRPr="004105B9">
        <w:rPr>
          <w:rFonts w:ascii="Times New Roman" w:hAnsi="Times New Roman"/>
          <w:bCs/>
          <w:kern w:val="28"/>
        </w:rPr>
        <w:t xml:space="preserve">» нагороджений </w:t>
      </w:r>
      <w:r>
        <w:rPr>
          <w:rFonts w:ascii="Times New Roman" w:hAnsi="Times New Roman"/>
          <w:bCs/>
          <w:kern w:val="28"/>
        </w:rPr>
        <w:t>Дипломом</w:t>
      </w:r>
      <w:r w:rsidRPr="004105B9">
        <w:rPr>
          <w:rFonts w:ascii="Times New Roman" w:hAnsi="Times New Roman"/>
          <w:bCs/>
          <w:kern w:val="28"/>
        </w:rPr>
        <w:t xml:space="preserve">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участь в обласній патріотичній вікторині, присвяченій Дню української писемності та мови.</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Мусієнко А., здобувачка освіти 11 класу, нагороджена Дипломом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участь в обласній патріотичній вікторині, присвяченій Дню української писемності та мови.</w:t>
      </w:r>
    </w:p>
    <w:p w:rsidR="00621A20" w:rsidRDefault="00621A20" w:rsidP="004638E3">
      <w:pPr>
        <w:spacing w:after="0" w:line="276" w:lineRule="auto"/>
        <w:ind w:firstLine="708"/>
        <w:jc w:val="both"/>
        <w:rPr>
          <w:rFonts w:ascii="Times New Roman" w:hAnsi="Times New Roman"/>
        </w:rPr>
      </w:pPr>
      <w:r>
        <w:rPr>
          <w:rFonts w:ascii="Times New Roman" w:hAnsi="Times New Roman"/>
        </w:rPr>
        <w:t>Демиденко І., здобувачка освіти 8-А класу, Герасимчук Д., здобувачка освіти 5-А класу, Діденко В.,</w:t>
      </w:r>
      <w:r w:rsidRPr="005976AC">
        <w:rPr>
          <w:rFonts w:ascii="Times New Roman" w:hAnsi="Times New Roman"/>
        </w:rPr>
        <w:t xml:space="preserve"> </w:t>
      </w:r>
      <w:r>
        <w:rPr>
          <w:rFonts w:ascii="Times New Roman" w:hAnsi="Times New Roman"/>
        </w:rPr>
        <w:t>здобувачка освіти 3 класу, відзначені дипломами лауреатів обласного етапу Всеукраїнського конкурсу написання есе «Війна за СВІЙ шлях» (дитячий погляд).</w:t>
      </w:r>
    </w:p>
    <w:p w:rsidR="00621A20" w:rsidRPr="001C4873" w:rsidRDefault="00621A20" w:rsidP="004638E3">
      <w:pPr>
        <w:spacing w:after="0" w:line="276" w:lineRule="auto"/>
        <w:ind w:firstLine="709"/>
        <w:jc w:val="both"/>
        <w:rPr>
          <w:rFonts w:ascii="Times New Roman" w:hAnsi="Times New Roman"/>
        </w:rPr>
      </w:pPr>
      <w:r>
        <w:rPr>
          <w:rFonts w:ascii="Times New Roman" w:hAnsi="Times New Roman"/>
        </w:rPr>
        <w:t>Дудник М., здобувачка освіти 11</w:t>
      </w:r>
      <w:r w:rsidRPr="001C4873">
        <w:rPr>
          <w:rFonts w:ascii="Times New Roman" w:hAnsi="Times New Roman"/>
        </w:rPr>
        <w:t xml:space="preserve"> класу, нагороджена Дипломом Управління освіти і науки Черкаської обласної державної адміністрації за І місце в обласному етапі Всеукраїнської краєзнавчої експедиції учнівської мол</w:t>
      </w:r>
      <w:r>
        <w:rPr>
          <w:rFonts w:ascii="Times New Roman" w:hAnsi="Times New Roman"/>
        </w:rPr>
        <w:t xml:space="preserve">оді «Моя Батьківщина – Україна» за  напрямком </w:t>
      </w:r>
      <w:r w:rsidRPr="001C4873">
        <w:rPr>
          <w:rFonts w:ascii="Times New Roman" w:hAnsi="Times New Roman"/>
        </w:rPr>
        <w:t>«</w:t>
      </w:r>
      <w:r>
        <w:rPr>
          <w:rFonts w:ascii="Times New Roman" w:hAnsi="Times New Roman"/>
        </w:rPr>
        <w:t>Козацькому роду нема переводу</w:t>
      </w:r>
      <w:r w:rsidRPr="001C4873">
        <w:rPr>
          <w:rFonts w:ascii="Times New Roman" w:hAnsi="Times New Roman"/>
        </w:rPr>
        <w:t>», робота «</w:t>
      </w:r>
      <w:r>
        <w:rPr>
          <w:rFonts w:ascii="Times New Roman" w:hAnsi="Times New Roman"/>
        </w:rPr>
        <w:t>ГУР» козаків: виникнення та встановлення</w:t>
      </w:r>
      <w:r w:rsidRPr="001C4873">
        <w:rPr>
          <w:rFonts w:ascii="Times New Roman" w:hAnsi="Times New Roman"/>
        </w:rPr>
        <w:t>»</w:t>
      </w:r>
      <w:r>
        <w:rPr>
          <w:rFonts w:ascii="Times New Roman" w:hAnsi="Times New Roman"/>
        </w:rPr>
        <w:t xml:space="preserve">. </w:t>
      </w:r>
    </w:p>
    <w:p w:rsidR="00621A20" w:rsidRDefault="00621A20" w:rsidP="004638E3">
      <w:pPr>
        <w:spacing w:after="0" w:line="276" w:lineRule="auto"/>
        <w:ind w:firstLine="708"/>
        <w:jc w:val="both"/>
        <w:rPr>
          <w:rFonts w:ascii="Times New Roman" w:hAnsi="Times New Roman"/>
        </w:rPr>
      </w:pPr>
      <w:proofErr w:type="spellStart"/>
      <w:r w:rsidRPr="00FE399B">
        <w:rPr>
          <w:rFonts w:ascii="Times New Roman" w:hAnsi="Times New Roman"/>
        </w:rPr>
        <w:t>Кондрамашина</w:t>
      </w:r>
      <w:proofErr w:type="spellEnd"/>
      <w:r w:rsidRPr="00FE399B">
        <w:rPr>
          <w:rFonts w:ascii="Times New Roman" w:hAnsi="Times New Roman"/>
        </w:rPr>
        <w:t xml:space="preserve"> А.,</w:t>
      </w:r>
      <w:r w:rsidRPr="001563E8">
        <w:rPr>
          <w:rFonts w:ascii="Times New Roman" w:hAnsi="Times New Roman"/>
        </w:rPr>
        <w:t xml:space="preserve"> </w:t>
      </w:r>
      <w:r>
        <w:rPr>
          <w:rFonts w:ascii="Times New Roman" w:hAnsi="Times New Roman"/>
        </w:rPr>
        <w:t>здобувачка освіти 8-А</w:t>
      </w:r>
      <w:r w:rsidRPr="001C4873">
        <w:rPr>
          <w:rFonts w:ascii="Times New Roman" w:hAnsi="Times New Roman"/>
        </w:rPr>
        <w:t xml:space="preserve"> класу</w:t>
      </w:r>
      <w:r>
        <w:rPr>
          <w:rFonts w:ascii="Times New Roman" w:hAnsi="Times New Roman"/>
        </w:rPr>
        <w:t>, Сокіл Н., здобувач освіти 8-Б класу, відзначені дипломами переможців Всеукраїнського конкурсу дитячого малюнка «Щаслива дитина – квітуча країна».</w:t>
      </w:r>
    </w:p>
    <w:p w:rsidR="00621A20" w:rsidRDefault="00621A20" w:rsidP="004638E3">
      <w:pPr>
        <w:spacing w:after="0" w:line="276" w:lineRule="auto"/>
        <w:ind w:firstLine="708"/>
        <w:jc w:val="both"/>
        <w:rPr>
          <w:rFonts w:ascii="Times New Roman" w:hAnsi="Times New Roman"/>
        </w:rPr>
      </w:pPr>
      <w:proofErr w:type="spellStart"/>
      <w:r>
        <w:rPr>
          <w:rFonts w:ascii="Times New Roman" w:hAnsi="Times New Roman"/>
          <w:lang w:val="ru-RU"/>
        </w:rPr>
        <w:t>Стромець</w:t>
      </w:r>
      <w:proofErr w:type="spellEnd"/>
      <w:r>
        <w:rPr>
          <w:rFonts w:ascii="Times New Roman" w:hAnsi="Times New Roman"/>
          <w:lang w:val="ru-RU"/>
        </w:rPr>
        <w:t xml:space="preserve"> М.,</w:t>
      </w:r>
      <w:r w:rsidRPr="001563E8">
        <w:rPr>
          <w:rFonts w:ascii="Times New Roman" w:hAnsi="Times New Roman"/>
        </w:rPr>
        <w:t xml:space="preserve"> </w:t>
      </w:r>
      <w:r>
        <w:rPr>
          <w:rFonts w:ascii="Times New Roman" w:hAnsi="Times New Roman"/>
        </w:rPr>
        <w:t>здобувачка освіти 8-А</w:t>
      </w:r>
      <w:r w:rsidRPr="001C4873">
        <w:rPr>
          <w:rFonts w:ascii="Times New Roman" w:hAnsi="Times New Roman"/>
        </w:rPr>
        <w:t xml:space="preserve"> класу</w:t>
      </w:r>
      <w:r>
        <w:rPr>
          <w:rFonts w:ascii="Times New Roman" w:hAnsi="Times New Roman"/>
        </w:rPr>
        <w:t>, нагороджена Дипломом за ІІ місце в обласному етапі Всеукраїнської виставки-конкурсу «Український сувенір».</w:t>
      </w:r>
    </w:p>
    <w:p w:rsidR="00621A20" w:rsidRDefault="00621A20" w:rsidP="004638E3">
      <w:pPr>
        <w:spacing w:after="0" w:line="276" w:lineRule="auto"/>
        <w:ind w:firstLine="708"/>
        <w:jc w:val="both"/>
        <w:rPr>
          <w:rFonts w:ascii="Times New Roman" w:hAnsi="Times New Roman"/>
        </w:rPr>
      </w:pPr>
      <w:r>
        <w:rPr>
          <w:rFonts w:ascii="Times New Roman" w:hAnsi="Times New Roman"/>
        </w:rPr>
        <w:t>Мусієнко А., здобувачка освіти 11 класу, стала лауреатом обласного патріотичного конкурсу відеороликів учнівської молоді «Славетні українці Черкащини, які змінили світ і Україну за напрямком «Культурні та мистецькі діячі».</w:t>
      </w:r>
    </w:p>
    <w:p w:rsidR="00621A20" w:rsidRDefault="00621A20" w:rsidP="004638E3">
      <w:pPr>
        <w:spacing w:after="0" w:line="276" w:lineRule="auto"/>
        <w:ind w:firstLine="708"/>
        <w:jc w:val="both"/>
        <w:rPr>
          <w:rFonts w:ascii="Times New Roman" w:hAnsi="Times New Roman"/>
        </w:rPr>
      </w:pPr>
      <w:r>
        <w:rPr>
          <w:rFonts w:ascii="Times New Roman" w:hAnsi="Times New Roman"/>
        </w:rPr>
        <w:t>Мусієнко А., здобувачка освіти 11 класу,</w:t>
      </w:r>
      <w:r w:rsidRPr="001563E8">
        <w:rPr>
          <w:rFonts w:ascii="Times New Roman" w:hAnsi="Times New Roman"/>
        </w:rPr>
        <w:t xml:space="preserve"> </w:t>
      </w:r>
      <w:r>
        <w:rPr>
          <w:rFonts w:ascii="Times New Roman" w:hAnsi="Times New Roman"/>
        </w:rPr>
        <w:t xml:space="preserve">нагороджена Грамотою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та стала призером відкритої обласної вікторини «Є в мене щось від діда Тараса і прадіда Сковороди».</w:t>
      </w:r>
    </w:p>
    <w:p w:rsidR="00621A20" w:rsidRDefault="00621A20" w:rsidP="004638E3">
      <w:pPr>
        <w:spacing w:after="0" w:line="276" w:lineRule="auto"/>
        <w:ind w:firstLine="708"/>
        <w:jc w:val="both"/>
        <w:rPr>
          <w:rFonts w:ascii="Times New Roman" w:hAnsi="Times New Roman"/>
        </w:rPr>
      </w:pPr>
      <w:r>
        <w:rPr>
          <w:rFonts w:ascii="Times New Roman" w:hAnsi="Times New Roman"/>
        </w:rPr>
        <w:t>Гончаренко Дарія, здобувачка освіти 10 класу, нагороджена Дипломом Управління освіти і науки Черкаської обласної державної адміністрації за І місце у ІІ етапі Всеукраїнського конкурсу-захисту науково-дослідницьких робіт учнів-членів Малої академії наук України (секція: всесвітня історія).</w:t>
      </w:r>
    </w:p>
    <w:p w:rsidR="00621A20" w:rsidRDefault="00621A20" w:rsidP="004638E3">
      <w:pPr>
        <w:spacing w:after="0" w:line="276" w:lineRule="auto"/>
        <w:ind w:firstLine="708"/>
        <w:jc w:val="both"/>
        <w:rPr>
          <w:rFonts w:ascii="Times New Roman" w:hAnsi="Times New Roman"/>
        </w:rPr>
      </w:pPr>
      <w:r w:rsidRPr="001C4873">
        <w:rPr>
          <w:rFonts w:ascii="Times New Roman" w:hAnsi="Times New Roman"/>
        </w:rPr>
        <w:t xml:space="preserve">Осадча </w:t>
      </w:r>
      <w:r>
        <w:rPr>
          <w:rFonts w:ascii="Times New Roman" w:hAnsi="Times New Roman"/>
        </w:rPr>
        <w:t>Владислава, здобувачка освіти 11</w:t>
      </w:r>
      <w:r w:rsidRPr="001C4873">
        <w:rPr>
          <w:rFonts w:ascii="Times New Roman" w:hAnsi="Times New Roman"/>
        </w:rPr>
        <w:t xml:space="preserve"> класу, нагороджена</w:t>
      </w:r>
      <w:r w:rsidRPr="00AC6E92">
        <w:rPr>
          <w:rFonts w:ascii="Times New Roman" w:hAnsi="Times New Roman"/>
        </w:rPr>
        <w:t xml:space="preserve"> </w:t>
      </w:r>
      <w:r>
        <w:rPr>
          <w:rFonts w:ascii="Times New Roman" w:hAnsi="Times New Roman"/>
        </w:rPr>
        <w:t>Дипломом Управління освіти і науки Черкаської обласної державної адміністрації за ІІ місце у ІІ етапі Всеукраїнського конкурсу-захисту науково-дослідницьких робіт учнів-членів Малої академії наук України (секція: українська мова).</w:t>
      </w:r>
    </w:p>
    <w:p w:rsidR="00621A20" w:rsidRDefault="00621A20" w:rsidP="004638E3">
      <w:pPr>
        <w:spacing w:after="0" w:line="276" w:lineRule="auto"/>
        <w:ind w:firstLine="708"/>
        <w:jc w:val="both"/>
        <w:rPr>
          <w:rFonts w:ascii="Times New Roman" w:hAnsi="Times New Roman"/>
        </w:rPr>
      </w:pPr>
      <w:r>
        <w:rPr>
          <w:rFonts w:ascii="Times New Roman" w:hAnsi="Times New Roman"/>
          <w:bCs/>
          <w:kern w:val="28"/>
        </w:rPr>
        <w:t>Рій «Тясминські</w:t>
      </w:r>
      <w:r w:rsidRPr="004105B9">
        <w:rPr>
          <w:rFonts w:ascii="Times New Roman" w:hAnsi="Times New Roman"/>
          <w:bCs/>
          <w:kern w:val="28"/>
        </w:rPr>
        <w:t xml:space="preserve"> </w:t>
      </w:r>
      <w:r>
        <w:rPr>
          <w:rFonts w:ascii="Times New Roman" w:hAnsi="Times New Roman"/>
          <w:bCs/>
          <w:kern w:val="28"/>
        </w:rPr>
        <w:t>джури</w:t>
      </w:r>
      <w:r w:rsidRPr="004105B9">
        <w:rPr>
          <w:rFonts w:ascii="Times New Roman" w:hAnsi="Times New Roman"/>
          <w:bCs/>
          <w:kern w:val="28"/>
        </w:rPr>
        <w:t>»</w:t>
      </w:r>
      <w:r>
        <w:rPr>
          <w:rFonts w:ascii="Times New Roman" w:hAnsi="Times New Roman"/>
          <w:bCs/>
          <w:kern w:val="28"/>
        </w:rPr>
        <w:t xml:space="preserve"> (середня вікова група)</w:t>
      </w:r>
      <w:r w:rsidRPr="004105B9">
        <w:rPr>
          <w:rFonts w:ascii="Times New Roman" w:hAnsi="Times New Roman"/>
          <w:bCs/>
          <w:kern w:val="28"/>
        </w:rPr>
        <w:t xml:space="preserve"> нагороджений </w:t>
      </w:r>
      <w:r>
        <w:rPr>
          <w:rFonts w:ascii="Times New Roman" w:hAnsi="Times New Roman"/>
          <w:bCs/>
          <w:kern w:val="28"/>
        </w:rPr>
        <w:t>Грамотою</w:t>
      </w:r>
      <w:r w:rsidRPr="004105B9">
        <w:rPr>
          <w:rFonts w:ascii="Times New Roman" w:hAnsi="Times New Roman"/>
          <w:bCs/>
          <w:kern w:val="28"/>
        </w:rPr>
        <w:t xml:space="preserve">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w:t>
      </w:r>
      <w:r>
        <w:rPr>
          <w:rFonts w:ascii="Times New Roman" w:hAnsi="Times New Roman"/>
        </w:rPr>
        <w:lastRenderedPageBreak/>
        <w:t>за І місце в обласній онлайн вікторині «Творення нової України: від Революції на граніті до Революції Гідності», присвяченій Дню пам’яті Героїв Небесної Сотні.</w:t>
      </w:r>
    </w:p>
    <w:p w:rsidR="00621A20" w:rsidRDefault="00621A20" w:rsidP="004638E3">
      <w:pPr>
        <w:spacing w:after="0" w:line="276" w:lineRule="auto"/>
        <w:ind w:firstLine="708"/>
        <w:jc w:val="both"/>
        <w:rPr>
          <w:rFonts w:ascii="Times New Roman" w:hAnsi="Times New Roman"/>
        </w:rPr>
      </w:pPr>
      <w:r>
        <w:rPr>
          <w:rFonts w:ascii="Times New Roman" w:hAnsi="Times New Roman"/>
          <w:bCs/>
          <w:kern w:val="28"/>
        </w:rPr>
        <w:t>Рій «Степанківські соколи</w:t>
      </w:r>
      <w:r w:rsidRPr="004105B9">
        <w:rPr>
          <w:rFonts w:ascii="Times New Roman" w:hAnsi="Times New Roman"/>
          <w:bCs/>
          <w:kern w:val="28"/>
        </w:rPr>
        <w:t>»</w:t>
      </w:r>
      <w:r>
        <w:rPr>
          <w:rFonts w:ascii="Times New Roman" w:hAnsi="Times New Roman"/>
          <w:bCs/>
          <w:kern w:val="28"/>
        </w:rPr>
        <w:t xml:space="preserve"> (старша вікова група)</w:t>
      </w:r>
      <w:r w:rsidRPr="004105B9">
        <w:rPr>
          <w:rFonts w:ascii="Times New Roman" w:hAnsi="Times New Roman"/>
          <w:bCs/>
          <w:kern w:val="28"/>
        </w:rPr>
        <w:t xml:space="preserve"> нагороджений </w:t>
      </w:r>
      <w:r>
        <w:rPr>
          <w:rFonts w:ascii="Times New Roman" w:hAnsi="Times New Roman"/>
          <w:bCs/>
          <w:kern w:val="28"/>
        </w:rPr>
        <w:t>Грамотою</w:t>
      </w:r>
      <w:r w:rsidRPr="004105B9">
        <w:rPr>
          <w:rFonts w:ascii="Times New Roman" w:hAnsi="Times New Roman"/>
          <w:bCs/>
          <w:kern w:val="28"/>
        </w:rPr>
        <w:t xml:space="preserve">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І місце в обласній онлайн вікторині «Творення нової України: від Революції на граніті до Революції Гідності», присвяченій Дню пам’яті Героїв Небесної Сотні.</w:t>
      </w:r>
    </w:p>
    <w:p w:rsidR="00621A20" w:rsidRDefault="00621A20" w:rsidP="004638E3">
      <w:pPr>
        <w:spacing w:after="0" w:line="276" w:lineRule="auto"/>
        <w:ind w:firstLine="709"/>
        <w:jc w:val="both"/>
        <w:rPr>
          <w:rFonts w:ascii="Times New Roman" w:hAnsi="Times New Roman"/>
        </w:rPr>
      </w:pPr>
      <w:proofErr w:type="spellStart"/>
      <w:r>
        <w:rPr>
          <w:rFonts w:ascii="Times New Roman" w:hAnsi="Times New Roman"/>
          <w:lang w:val="ru-RU"/>
        </w:rPr>
        <w:t>Здобувачки</w:t>
      </w:r>
      <w:proofErr w:type="spellEnd"/>
      <w:r>
        <w:rPr>
          <w:rFonts w:ascii="Times New Roman" w:hAnsi="Times New Roman"/>
          <w:lang w:val="ru-RU"/>
        </w:rPr>
        <w:t xml:space="preserve"> </w:t>
      </w:r>
      <w:proofErr w:type="spellStart"/>
      <w:r>
        <w:rPr>
          <w:rFonts w:ascii="Times New Roman" w:hAnsi="Times New Roman"/>
          <w:lang w:val="ru-RU"/>
        </w:rPr>
        <w:t>освіти</w:t>
      </w:r>
      <w:proofErr w:type="spellEnd"/>
      <w:r>
        <w:rPr>
          <w:rFonts w:ascii="Times New Roman" w:hAnsi="Times New Roman"/>
          <w:lang w:val="ru-RU"/>
        </w:rPr>
        <w:t xml:space="preserve"> 8-А </w:t>
      </w:r>
      <w:proofErr w:type="spellStart"/>
      <w:r>
        <w:rPr>
          <w:rFonts w:ascii="Times New Roman" w:hAnsi="Times New Roman"/>
          <w:lang w:val="ru-RU"/>
        </w:rPr>
        <w:t>класу</w:t>
      </w:r>
      <w:proofErr w:type="spellEnd"/>
      <w:r>
        <w:rPr>
          <w:rFonts w:ascii="Times New Roman" w:hAnsi="Times New Roman"/>
          <w:lang w:val="ru-RU"/>
        </w:rPr>
        <w:t xml:space="preserve"> </w:t>
      </w:r>
      <w:proofErr w:type="spellStart"/>
      <w:r>
        <w:rPr>
          <w:rFonts w:ascii="Times New Roman" w:hAnsi="Times New Roman"/>
          <w:lang w:val="ru-RU"/>
        </w:rPr>
        <w:t>Кондрамашина</w:t>
      </w:r>
      <w:proofErr w:type="spellEnd"/>
      <w:r>
        <w:rPr>
          <w:rFonts w:ascii="Times New Roman" w:hAnsi="Times New Roman"/>
          <w:lang w:val="ru-RU"/>
        </w:rPr>
        <w:t xml:space="preserve"> А., Тертична С.</w:t>
      </w:r>
      <w:proofErr w:type="gramStart"/>
      <w:r>
        <w:rPr>
          <w:rFonts w:ascii="Times New Roman" w:hAnsi="Times New Roman"/>
          <w:lang w:val="ru-RU"/>
        </w:rPr>
        <w:t>,  та</w:t>
      </w:r>
      <w:proofErr w:type="gramEnd"/>
      <w:r>
        <w:rPr>
          <w:rFonts w:ascii="Times New Roman" w:hAnsi="Times New Roman"/>
          <w:lang w:val="ru-RU"/>
        </w:rPr>
        <w:t xml:space="preserve"> </w:t>
      </w:r>
      <w:proofErr w:type="spellStart"/>
      <w:r>
        <w:rPr>
          <w:rFonts w:ascii="Times New Roman" w:hAnsi="Times New Roman"/>
          <w:lang w:val="ru-RU"/>
        </w:rPr>
        <w:t>Замирайло</w:t>
      </w:r>
      <w:proofErr w:type="spellEnd"/>
      <w:r>
        <w:rPr>
          <w:rFonts w:ascii="Times New Roman" w:hAnsi="Times New Roman"/>
          <w:lang w:val="ru-RU"/>
        </w:rPr>
        <w:t xml:space="preserve"> Є., </w:t>
      </w:r>
      <w:proofErr w:type="spellStart"/>
      <w:r>
        <w:rPr>
          <w:rFonts w:ascii="Times New Roman" w:hAnsi="Times New Roman"/>
          <w:lang w:val="ru-RU"/>
        </w:rPr>
        <w:t>здобувачка</w:t>
      </w:r>
      <w:proofErr w:type="spellEnd"/>
      <w:r>
        <w:rPr>
          <w:rFonts w:ascii="Times New Roman" w:hAnsi="Times New Roman"/>
          <w:lang w:val="ru-RU"/>
        </w:rPr>
        <w:t xml:space="preserve"> </w:t>
      </w:r>
      <w:proofErr w:type="spellStart"/>
      <w:r>
        <w:rPr>
          <w:rFonts w:ascii="Times New Roman" w:hAnsi="Times New Roman"/>
          <w:lang w:val="ru-RU"/>
        </w:rPr>
        <w:t>освіти</w:t>
      </w:r>
      <w:proofErr w:type="spellEnd"/>
      <w:r>
        <w:rPr>
          <w:rFonts w:ascii="Times New Roman" w:hAnsi="Times New Roman"/>
          <w:lang w:val="ru-RU"/>
        </w:rPr>
        <w:t xml:space="preserve"> 6 </w:t>
      </w:r>
      <w:proofErr w:type="spellStart"/>
      <w:r>
        <w:rPr>
          <w:rFonts w:ascii="Times New Roman" w:hAnsi="Times New Roman"/>
          <w:lang w:val="ru-RU"/>
        </w:rPr>
        <w:t>класу</w:t>
      </w:r>
      <w:proofErr w:type="spellEnd"/>
      <w:r>
        <w:rPr>
          <w:rFonts w:ascii="Times New Roman" w:hAnsi="Times New Roman"/>
        </w:rPr>
        <w:t xml:space="preserve"> стали переможцями обласного етапу Всеукраїнського гуманітарного конкурсу «</w:t>
      </w:r>
      <w:proofErr w:type="spellStart"/>
      <w:r>
        <w:rPr>
          <w:rFonts w:ascii="Times New Roman" w:hAnsi="Times New Roman"/>
        </w:rPr>
        <w:t>Космчні</w:t>
      </w:r>
      <w:proofErr w:type="spellEnd"/>
      <w:r>
        <w:rPr>
          <w:rFonts w:ascii="Times New Roman" w:hAnsi="Times New Roman"/>
        </w:rPr>
        <w:t xml:space="preserve"> фантазії». </w:t>
      </w:r>
    </w:p>
    <w:p w:rsidR="00621A20" w:rsidRDefault="00621A20" w:rsidP="004638E3">
      <w:pPr>
        <w:spacing w:after="0" w:line="276" w:lineRule="auto"/>
        <w:ind w:firstLine="708"/>
        <w:jc w:val="both"/>
        <w:rPr>
          <w:rFonts w:ascii="Times New Roman" w:hAnsi="Times New Roman"/>
          <w:bCs/>
          <w:kern w:val="28"/>
        </w:rPr>
      </w:pPr>
      <w:r>
        <w:rPr>
          <w:rFonts w:ascii="Times New Roman" w:hAnsi="Times New Roman"/>
          <w:bCs/>
          <w:kern w:val="28"/>
        </w:rPr>
        <w:t>Рій «Степанківські с</w:t>
      </w:r>
      <w:r w:rsidRPr="004105B9">
        <w:rPr>
          <w:rFonts w:ascii="Times New Roman" w:hAnsi="Times New Roman"/>
          <w:bCs/>
          <w:kern w:val="28"/>
        </w:rPr>
        <w:t xml:space="preserve">околи» нагороджений Грамотою </w:t>
      </w:r>
      <w:r>
        <w:rPr>
          <w:rFonts w:ascii="Times New Roman" w:hAnsi="Times New Roman"/>
          <w:bCs/>
          <w:kern w:val="28"/>
        </w:rPr>
        <w:t xml:space="preserve">Українського державного центру  національно-патріотичного виховання, </w:t>
      </w:r>
      <w:r w:rsidRPr="004105B9">
        <w:rPr>
          <w:rFonts w:ascii="Times New Roman" w:hAnsi="Times New Roman"/>
        </w:rPr>
        <w:t>краєзнавства</w:t>
      </w:r>
      <w:r w:rsidRPr="004105B9">
        <w:rPr>
          <w:rFonts w:ascii="Times New Roman" w:hAnsi="Times New Roman"/>
          <w:bCs/>
          <w:kern w:val="28"/>
        </w:rPr>
        <w:t xml:space="preserve"> </w:t>
      </w:r>
      <w:r>
        <w:rPr>
          <w:rFonts w:ascii="Times New Roman" w:hAnsi="Times New Roman"/>
          <w:bCs/>
          <w:kern w:val="28"/>
        </w:rPr>
        <w:t xml:space="preserve">і </w:t>
      </w:r>
      <w:r w:rsidRPr="004105B9">
        <w:rPr>
          <w:rFonts w:ascii="Times New Roman" w:hAnsi="Times New Roman"/>
        </w:rPr>
        <w:t>туризму</w:t>
      </w:r>
      <w:r w:rsidRPr="004105B9">
        <w:rPr>
          <w:rFonts w:ascii="Times New Roman" w:hAnsi="Times New Roman"/>
          <w:bCs/>
          <w:kern w:val="28"/>
        </w:rPr>
        <w:t xml:space="preserve"> </w:t>
      </w:r>
      <w:r w:rsidRPr="004105B9">
        <w:rPr>
          <w:rFonts w:ascii="Times New Roman" w:hAnsi="Times New Roman"/>
        </w:rPr>
        <w:t xml:space="preserve">учнівської молоді </w:t>
      </w:r>
      <w:r>
        <w:rPr>
          <w:rFonts w:ascii="Times New Roman" w:hAnsi="Times New Roman"/>
        </w:rPr>
        <w:t>за ІІІ місце</w:t>
      </w:r>
      <w:r w:rsidRPr="004105B9">
        <w:rPr>
          <w:rFonts w:ascii="Times New Roman" w:hAnsi="Times New Roman"/>
          <w:bCs/>
          <w:kern w:val="28"/>
        </w:rPr>
        <w:t xml:space="preserve"> </w:t>
      </w:r>
      <w:r>
        <w:rPr>
          <w:rFonts w:ascii="Times New Roman" w:hAnsi="Times New Roman"/>
          <w:bCs/>
          <w:kern w:val="28"/>
        </w:rPr>
        <w:t>у Всеукраїнському</w:t>
      </w:r>
      <w:r w:rsidRPr="004105B9">
        <w:rPr>
          <w:rFonts w:ascii="Times New Roman" w:hAnsi="Times New Roman"/>
          <w:bCs/>
          <w:kern w:val="28"/>
        </w:rPr>
        <w:t xml:space="preserve"> </w:t>
      </w:r>
      <w:r>
        <w:rPr>
          <w:rFonts w:ascii="Times New Roman" w:hAnsi="Times New Roman"/>
          <w:bCs/>
          <w:kern w:val="28"/>
        </w:rPr>
        <w:t>конкурсі документального аматорського кіно</w:t>
      </w:r>
      <w:r w:rsidRPr="004105B9">
        <w:rPr>
          <w:rFonts w:ascii="Times New Roman" w:hAnsi="Times New Roman"/>
          <w:bCs/>
          <w:kern w:val="28"/>
        </w:rPr>
        <w:t xml:space="preserve"> «Українська револ</w:t>
      </w:r>
      <w:r>
        <w:rPr>
          <w:rFonts w:ascii="Times New Roman" w:hAnsi="Times New Roman"/>
          <w:bCs/>
          <w:kern w:val="28"/>
        </w:rPr>
        <w:t>юція: ретроспективний погляд через 100 років</w:t>
      </w:r>
      <w:r w:rsidRPr="004105B9">
        <w:rPr>
          <w:rFonts w:ascii="Times New Roman" w:hAnsi="Times New Roman"/>
          <w:bCs/>
          <w:kern w:val="28"/>
        </w:rPr>
        <w:t>»</w:t>
      </w:r>
      <w:r>
        <w:rPr>
          <w:rFonts w:ascii="Times New Roman" w:hAnsi="Times New Roman"/>
          <w:bCs/>
          <w:kern w:val="28"/>
        </w:rPr>
        <w:t xml:space="preserve"> у номінації </w:t>
      </w:r>
      <w:r w:rsidRPr="004105B9">
        <w:rPr>
          <w:rFonts w:ascii="Times New Roman" w:hAnsi="Times New Roman"/>
          <w:bCs/>
          <w:kern w:val="28"/>
        </w:rPr>
        <w:t xml:space="preserve"> «</w:t>
      </w:r>
      <w:r>
        <w:rPr>
          <w:rFonts w:ascii="Times New Roman" w:hAnsi="Times New Roman"/>
          <w:bCs/>
          <w:kern w:val="28"/>
        </w:rPr>
        <w:t xml:space="preserve">Українська еміграція після подій революції 1917-1921 </w:t>
      </w:r>
      <w:proofErr w:type="spellStart"/>
      <w:r>
        <w:rPr>
          <w:rFonts w:ascii="Times New Roman" w:hAnsi="Times New Roman"/>
          <w:bCs/>
          <w:kern w:val="28"/>
        </w:rPr>
        <w:t>р.р</w:t>
      </w:r>
      <w:proofErr w:type="spellEnd"/>
      <w:r>
        <w:rPr>
          <w:rFonts w:ascii="Times New Roman" w:hAnsi="Times New Roman"/>
          <w:bCs/>
          <w:kern w:val="28"/>
        </w:rPr>
        <w:t>.</w:t>
      </w:r>
      <w:r w:rsidRPr="004105B9">
        <w:rPr>
          <w:rFonts w:ascii="Times New Roman" w:hAnsi="Times New Roman"/>
          <w:bCs/>
          <w:kern w:val="28"/>
        </w:rPr>
        <w:t>»</w:t>
      </w:r>
      <w:r>
        <w:rPr>
          <w:rFonts w:ascii="Times New Roman" w:hAnsi="Times New Roman"/>
          <w:bCs/>
          <w:kern w:val="28"/>
        </w:rPr>
        <w:t>.</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Здобувачі освіти 11 класу Мусієнко А., Осадча В., Тертична В., </w:t>
      </w:r>
      <w:proofErr w:type="spellStart"/>
      <w:r>
        <w:rPr>
          <w:rFonts w:ascii="Times New Roman" w:hAnsi="Times New Roman"/>
        </w:rPr>
        <w:t>Стаднюк</w:t>
      </w:r>
      <w:proofErr w:type="spellEnd"/>
      <w:r>
        <w:rPr>
          <w:rFonts w:ascii="Times New Roman" w:hAnsi="Times New Roman"/>
        </w:rPr>
        <w:t xml:space="preserve"> А.,      Дудник М., здобувачі освіти 10 класу Карпова Т., Мисан В., </w:t>
      </w:r>
      <w:proofErr w:type="spellStart"/>
      <w:r>
        <w:rPr>
          <w:rFonts w:ascii="Times New Roman" w:hAnsi="Times New Roman"/>
        </w:rPr>
        <w:t>Духно</w:t>
      </w:r>
      <w:proofErr w:type="spellEnd"/>
      <w:r>
        <w:rPr>
          <w:rFonts w:ascii="Times New Roman" w:hAnsi="Times New Roman"/>
        </w:rPr>
        <w:t xml:space="preserve"> М., Гелеверя К., Гончаренко Д., Герасимчук М.,  Мусієнко К., Тертична О., здобувачі освіти 9-А класу </w:t>
      </w:r>
      <w:proofErr w:type="spellStart"/>
      <w:r>
        <w:rPr>
          <w:rFonts w:ascii="Times New Roman" w:hAnsi="Times New Roman"/>
        </w:rPr>
        <w:t>Дубров</w:t>
      </w:r>
      <w:proofErr w:type="spellEnd"/>
      <w:r>
        <w:rPr>
          <w:rFonts w:ascii="Times New Roman" w:hAnsi="Times New Roman"/>
        </w:rPr>
        <w:t xml:space="preserve"> Д., Смірнов В., Ісаєнко А., </w:t>
      </w:r>
      <w:proofErr w:type="spellStart"/>
      <w:r>
        <w:rPr>
          <w:rFonts w:ascii="Times New Roman" w:hAnsi="Times New Roman"/>
        </w:rPr>
        <w:t>Василиха</w:t>
      </w:r>
      <w:proofErr w:type="spellEnd"/>
      <w:r>
        <w:rPr>
          <w:rFonts w:ascii="Times New Roman" w:hAnsi="Times New Roman"/>
        </w:rPr>
        <w:t xml:space="preserve"> Н., Поденко А., Тертичний М., Неділя А., </w:t>
      </w:r>
      <w:proofErr w:type="spellStart"/>
      <w:r>
        <w:rPr>
          <w:rFonts w:ascii="Times New Roman" w:hAnsi="Times New Roman"/>
        </w:rPr>
        <w:t>Шалагін</w:t>
      </w:r>
      <w:proofErr w:type="spellEnd"/>
      <w:r>
        <w:rPr>
          <w:rFonts w:ascii="Times New Roman" w:hAnsi="Times New Roman"/>
        </w:rPr>
        <w:t xml:space="preserve"> О., здобувачі освіти 8-А класу Тертична С., Демиденко І., Ключка А., Ключка О. відзначені сертифікатами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участь у вікторині «Маловідомий Тарас Шевченко».</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Гончаренко Д., здобувачка освіти 10 класу, нагороджена Дипломом І ступеня сьомого Міжнародного конкурсу наукових і мистецьких робіт ім. </w:t>
      </w:r>
      <w:proofErr w:type="spellStart"/>
      <w:r>
        <w:rPr>
          <w:rFonts w:ascii="Times New Roman" w:hAnsi="Times New Roman"/>
        </w:rPr>
        <w:t>В.Маняка</w:t>
      </w:r>
      <w:proofErr w:type="spellEnd"/>
      <w:r>
        <w:rPr>
          <w:rFonts w:ascii="Times New Roman" w:hAnsi="Times New Roman"/>
        </w:rPr>
        <w:t xml:space="preserve"> та </w:t>
      </w:r>
      <w:proofErr w:type="spellStart"/>
      <w:r>
        <w:rPr>
          <w:rFonts w:ascii="Times New Roman" w:hAnsi="Times New Roman"/>
        </w:rPr>
        <w:t>Л.Коваленко</w:t>
      </w:r>
      <w:proofErr w:type="spellEnd"/>
      <w:r>
        <w:rPr>
          <w:rFonts w:ascii="Times New Roman" w:hAnsi="Times New Roman"/>
        </w:rPr>
        <w:t xml:space="preserve"> в номінації «Доля родини – доля України». </w:t>
      </w:r>
    </w:p>
    <w:p w:rsidR="00621A20" w:rsidRDefault="00621A20" w:rsidP="004638E3">
      <w:pPr>
        <w:spacing w:after="0" w:line="276" w:lineRule="auto"/>
        <w:ind w:firstLine="708"/>
        <w:jc w:val="both"/>
        <w:rPr>
          <w:rFonts w:ascii="Times New Roman" w:hAnsi="Times New Roman"/>
        </w:rPr>
      </w:pPr>
      <w:r>
        <w:rPr>
          <w:rFonts w:ascii="Times New Roman" w:hAnsi="Times New Roman"/>
        </w:rPr>
        <w:t>Мусієнко А., здобувачка освіти 11 класу,</w:t>
      </w:r>
      <w:r w:rsidRPr="001563E8">
        <w:rPr>
          <w:rFonts w:ascii="Times New Roman" w:hAnsi="Times New Roman"/>
        </w:rPr>
        <w:t xml:space="preserve"> </w:t>
      </w:r>
      <w:r>
        <w:rPr>
          <w:rFonts w:ascii="Times New Roman" w:hAnsi="Times New Roman"/>
        </w:rPr>
        <w:t xml:space="preserve">нагороджена Грамотою </w:t>
      </w:r>
      <w:r w:rsidRPr="004105B9">
        <w:rPr>
          <w:rFonts w:ascii="Times New Roman" w:hAnsi="Times New Roman"/>
        </w:rPr>
        <w:t>Черкаського обласного центру туризму, краєзнавства і екскурсій учнівської молоді Черкаської обласної ради</w:t>
      </w:r>
      <w:r>
        <w:rPr>
          <w:rFonts w:ascii="Times New Roman" w:hAnsi="Times New Roman"/>
        </w:rPr>
        <w:t xml:space="preserve"> за ІІ місце в обласному патріотичному конкурсі учнівської молоді «Герої серед нас» за напрямком «Сучасні борці за незалежність та територіальну цілісність України»; робота «Пархоменко Олексій – механік-водій бойової машини піхоти 93 механізованої бригади «Холодний яр».</w:t>
      </w:r>
    </w:p>
    <w:p w:rsidR="00621A20" w:rsidRDefault="00621A20" w:rsidP="004638E3">
      <w:pPr>
        <w:spacing w:after="0" w:line="276" w:lineRule="auto"/>
        <w:ind w:firstLine="708"/>
        <w:jc w:val="both"/>
        <w:rPr>
          <w:rFonts w:ascii="Times New Roman" w:hAnsi="Times New Roman"/>
          <w:bCs/>
          <w:kern w:val="28"/>
        </w:rPr>
      </w:pPr>
      <w:r>
        <w:rPr>
          <w:rFonts w:ascii="Times New Roman" w:hAnsi="Times New Roman"/>
          <w:bCs/>
          <w:kern w:val="28"/>
        </w:rPr>
        <w:t xml:space="preserve">Дудник М., Осадча В., </w:t>
      </w:r>
      <w:r>
        <w:rPr>
          <w:rFonts w:ascii="Times New Roman" w:hAnsi="Times New Roman"/>
        </w:rPr>
        <w:t xml:space="preserve">Мусієнко А., </w:t>
      </w:r>
      <w:r>
        <w:rPr>
          <w:rFonts w:ascii="Times New Roman" w:hAnsi="Times New Roman"/>
          <w:bCs/>
          <w:kern w:val="28"/>
        </w:rPr>
        <w:t xml:space="preserve">здобувачки освіти 11 класу, </w:t>
      </w:r>
      <w:proofErr w:type="spellStart"/>
      <w:r>
        <w:rPr>
          <w:rFonts w:ascii="Times New Roman" w:hAnsi="Times New Roman"/>
          <w:bCs/>
          <w:kern w:val="28"/>
        </w:rPr>
        <w:t>Кондрамашина</w:t>
      </w:r>
      <w:proofErr w:type="spellEnd"/>
      <w:r>
        <w:rPr>
          <w:rFonts w:ascii="Times New Roman" w:hAnsi="Times New Roman"/>
          <w:bCs/>
          <w:kern w:val="28"/>
        </w:rPr>
        <w:t xml:space="preserve"> А., здобувачка освіти 8-А класу, нагороджені грамотами</w:t>
      </w:r>
      <w:r w:rsidRPr="004105B9">
        <w:rPr>
          <w:rFonts w:ascii="Times New Roman" w:hAnsi="Times New Roman"/>
          <w:bCs/>
          <w:kern w:val="28"/>
        </w:rPr>
        <w:t xml:space="preserve"> </w:t>
      </w:r>
      <w:r>
        <w:rPr>
          <w:rFonts w:ascii="Times New Roman" w:hAnsi="Times New Roman"/>
          <w:bCs/>
          <w:kern w:val="28"/>
        </w:rPr>
        <w:t xml:space="preserve">Українського державного центру  національно-патріотичного виховання, </w:t>
      </w:r>
      <w:r w:rsidRPr="004105B9">
        <w:rPr>
          <w:rFonts w:ascii="Times New Roman" w:hAnsi="Times New Roman"/>
        </w:rPr>
        <w:t>краєзнавства</w:t>
      </w:r>
      <w:r w:rsidRPr="004105B9">
        <w:rPr>
          <w:rFonts w:ascii="Times New Roman" w:hAnsi="Times New Roman"/>
          <w:bCs/>
          <w:kern w:val="28"/>
        </w:rPr>
        <w:t xml:space="preserve"> </w:t>
      </w:r>
      <w:r>
        <w:rPr>
          <w:rFonts w:ascii="Times New Roman" w:hAnsi="Times New Roman"/>
          <w:bCs/>
          <w:kern w:val="28"/>
        </w:rPr>
        <w:t xml:space="preserve">і </w:t>
      </w:r>
      <w:r w:rsidRPr="004105B9">
        <w:rPr>
          <w:rFonts w:ascii="Times New Roman" w:hAnsi="Times New Roman"/>
        </w:rPr>
        <w:t>туризму</w:t>
      </w:r>
      <w:r w:rsidRPr="004105B9">
        <w:rPr>
          <w:rFonts w:ascii="Times New Roman" w:hAnsi="Times New Roman"/>
          <w:bCs/>
          <w:kern w:val="28"/>
        </w:rPr>
        <w:t xml:space="preserve"> </w:t>
      </w:r>
      <w:r w:rsidRPr="004105B9">
        <w:rPr>
          <w:rFonts w:ascii="Times New Roman" w:hAnsi="Times New Roman"/>
        </w:rPr>
        <w:t xml:space="preserve">учнівської молоді </w:t>
      </w:r>
      <w:r>
        <w:rPr>
          <w:rFonts w:ascii="Times New Roman" w:hAnsi="Times New Roman"/>
        </w:rPr>
        <w:t>за участь</w:t>
      </w:r>
      <w:r w:rsidRPr="004105B9">
        <w:rPr>
          <w:rFonts w:ascii="Times New Roman" w:hAnsi="Times New Roman"/>
          <w:bCs/>
          <w:kern w:val="28"/>
        </w:rPr>
        <w:t xml:space="preserve"> </w:t>
      </w:r>
      <w:r>
        <w:rPr>
          <w:rFonts w:ascii="Times New Roman" w:hAnsi="Times New Roman"/>
          <w:bCs/>
          <w:kern w:val="28"/>
        </w:rPr>
        <w:t>у VIII</w:t>
      </w:r>
      <w:r w:rsidRPr="00FE399B">
        <w:rPr>
          <w:rFonts w:ascii="Times New Roman" w:hAnsi="Times New Roman"/>
          <w:bCs/>
          <w:kern w:val="28"/>
        </w:rPr>
        <w:t xml:space="preserve"> </w:t>
      </w:r>
      <w:r>
        <w:rPr>
          <w:rFonts w:ascii="Times New Roman" w:hAnsi="Times New Roman"/>
          <w:bCs/>
          <w:kern w:val="28"/>
        </w:rPr>
        <w:t>Всеукраїнській</w:t>
      </w:r>
      <w:r w:rsidRPr="004105B9">
        <w:rPr>
          <w:rFonts w:ascii="Times New Roman" w:hAnsi="Times New Roman"/>
          <w:bCs/>
          <w:kern w:val="28"/>
        </w:rPr>
        <w:t xml:space="preserve"> </w:t>
      </w:r>
      <w:r>
        <w:rPr>
          <w:rFonts w:ascii="Times New Roman" w:hAnsi="Times New Roman"/>
          <w:bCs/>
          <w:kern w:val="28"/>
        </w:rPr>
        <w:t>історико-краєзнавчій конференції учнівської молоді</w:t>
      </w:r>
      <w:r w:rsidRPr="004105B9">
        <w:rPr>
          <w:rFonts w:ascii="Times New Roman" w:hAnsi="Times New Roman"/>
          <w:bCs/>
          <w:kern w:val="28"/>
        </w:rPr>
        <w:t xml:space="preserve"> «</w:t>
      </w:r>
      <w:r>
        <w:rPr>
          <w:rFonts w:ascii="Times New Roman" w:hAnsi="Times New Roman"/>
          <w:bCs/>
          <w:kern w:val="28"/>
        </w:rPr>
        <w:t>Державотворчі процеси в Україні: через віки у ХХІ століття</w:t>
      </w:r>
      <w:r w:rsidRPr="004105B9">
        <w:rPr>
          <w:rFonts w:ascii="Times New Roman" w:hAnsi="Times New Roman"/>
          <w:bCs/>
          <w:kern w:val="28"/>
        </w:rPr>
        <w:t>»</w:t>
      </w:r>
      <w:r>
        <w:rPr>
          <w:rFonts w:ascii="Times New Roman" w:hAnsi="Times New Roman"/>
          <w:bCs/>
          <w:kern w:val="28"/>
        </w:rPr>
        <w:t>.</w:t>
      </w:r>
    </w:p>
    <w:p w:rsidR="00621A20" w:rsidRPr="0063192A" w:rsidRDefault="00621A20" w:rsidP="004638E3">
      <w:pPr>
        <w:spacing w:after="0" w:line="276" w:lineRule="auto"/>
        <w:ind w:firstLine="708"/>
        <w:jc w:val="both"/>
        <w:rPr>
          <w:rFonts w:ascii="Times New Roman" w:hAnsi="Times New Roman"/>
        </w:rPr>
      </w:pPr>
      <w:r>
        <w:rPr>
          <w:rFonts w:ascii="Times New Roman" w:hAnsi="Times New Roman"/>
        </w:rPr>
        <w:t>Гончаренко Д., здобувачка освіти 10 класу, нагороджена Дипломом Науково-дослідницького інституту українознавства за І місце у ХVI Міжнародному конкурсі з українознавства для учнів 8-11 класів.</w:t>
      </w:r>
    </w:p>
    <w:p w:rsidR="00621A20" w:rsidRDefault="00621A20" w:rsidP="004638E3">
      <w:pPr>
        <w:spacing w:after="0" w:line="276" w:lineRule="auto"/>
        <w:ind w:firstLine="708"/>
        <w:jc w:val="both"/>
        <w:rPr>
          <w:rFonts w:ascii="Times New Roman" w:hAnsi="Times New Roman"/>
        </w:rPr>
      </w:pPr>
      <w:r>
        <w:rPr>
          <w:rFonts w:ascii="Times New Roman" w:hAnsi="Times New Roman"/>
        </w:rPr>
        <w:t>Гончаренко Д., здобувачка освіти 10 класу, нагороджена Дипломом ІІ ступеня  за відмінний результат у Міжнародному дистанційному конкурсі з англійської мови «</w:t>
      </w:r>
      <w:proofErr w:type="spellStart"/>
      <w:r>
        <w:rPr>
          <w:rFonts w:ascii="Times New Roman" w:hAnsi="Times New Roman"/>
        </w:rPr>
        <w:t>Олімпус</w:t>
      </w:r>
      <w:proofErr w:type="spellEnd"/>
      <w:r>
        <w:rPr>
          <w:rFonts w:ascii="Times New Roman" w:hAnsi="Times New Roman"/>
        </w:rPr>
        <w:t xml:space="preserve"> 2023 – Весняна сесія».</w:t>
      </w:r>
    </w:p>
    <w:p w:rsidR="00621A20" w:rsidRDefault="00621A20" w:rsidP="004638E3">
      <w:pPr>
        <w:spacing w:after="0" w:line="276" w:lineRule="auto"/>
        <w:ind w:firstLine="708"/>
        <w:jc w:val="both"/>
        <w:rPr>
          <w:rFonts w:ascii="Times New Roman" w:hAnsi="Times New Roman"/>
        </w:rPr>
      </w:pPr>
      <w:proofErr w:type="spellStart"/>
      <w:r>
        <w:rPr>
          <w:rFonts w:ascii="Times New Roman" w:hAnsi="Times New Roman"/>
          <w:lang w:val="ru-RU"/>
        </w:rPr>
        <w:t>Кондрамашина</w:t>
      </w:r>
      <w:proofErr w:type="spellEnd"/>
      <w:r>
        <w:rPr>
          <w:rFonts w:ascii="Times New Roman" w:hAnsi="Times New Roman"/>
          <w:lang w:val="ru-RU"/>
        </w:rPr>
        <w:t xml:space="preserve"> А.,</w:t>
      </w:r>
      <w:r w:rsidRPr="001563E8">
        <w:rPr>
          <w:rFonts w:ascii="Times New Roman" w:hAnsi="Times New Roman"/>
        </w:rPr>
        <w:t xml:space="preserve"> </w:t>
      </w:r>
      <w:r>
        <w:rPr>
          <w:rFonts w:ascii="Times New Roman" w:hAnsi="Times New Roman"/>
        </w:rPr>
        <w:t>здобувачка освіти 8-А</w:t>
      </w:r>
      <w:r w:rsidRPr="001C4873">
        <w:rPr>
          <w:rFonts w:ascii="Times New Roman" w:hAnsi="Times New Roman"/>
        </w:rPr>
        <w:t xml:space="preserve"> класу</w:t>
      </w:r>
      <w:r>
        <w:rPr>
          <w:rFonts w:ascii="Times New Roman" w:hAnsi="Times New Roman"/>
        </w:rPr>
        <w:t>, відзначена дипломом за креативну ідею та майстерне виконання писанок у Всеукраїнському фестивалі-конкурсі «Великодня писанка».</w:t>
      </w:r>
    </w:p>
    <w:p w:rsidR="00621A20" w:rsidRDefault="00621A20" w:rsidP="004638E3">
      <w:pPr>
        <w:spacing w:after="0" w:line="276" w:lineRule="auto"/>
        <w:ind w:firstLine="708"/>
        <w:jc w:val="both"/>
        <w:rPr>
          <w:rFonts w:ascii="Times New Roman" w:hAnsi="Times New Roman"/>
          <w:bCs/>
          <w:kern w:val="28"/>
        </w:rPr>
      </w:pPr>
      <w:r>
        <w:rPr>
          <w:rFonts w:ascii="Times New Roman" w:hAnsi="Times New Roman"/>
        </w:rPr>
        <w:t xml:space="preserve">Гончаренко Д., здобувачка освіти 10 класу, Тертична М., здобувачка освіти 7 класу, </w:t>
      </w:r>
      <w:proofErr w:type="spellStart"/>
      <w:r>
        <w:rPr>
          <w:rFonts w:ascii="Times New Roman" w:hAnsi="Times New Roman"/>
        </w:rPr>
        <w:t>Бубняк</w:t>
      </w:r>
      <w:proofErr w:type="spellEnd"/>
      <w:r>
        <w:rPr>
          <w:rFonts w:ascii="Times New Roman" w:hAnsi="Times New Roman"/>
        </w:rPr>
        <w:t xml:space="preserve"> А., здобувач освіти 5-Б класу, нагороджені</w:t>
      </w:r>
      <w:r w:rsidRPr="004105B9">
        <w:rPr>
          <w:rFonts w:ascii="Times New Roman" w:hAnsi="Times New Roman"/>
          <w:bCs/>
          <w:kern w:val="28"/>
        </w:rPr>
        <w:t xml:space="preserve"> </w:t>
      </w:r>
      <w:r>
        <w:rPr>
          <w:rFonts w:ascii="Times New Roman" w:hAnsi="Times New Roman"/>
          <w:bCs/>
          <w:kern w:val="28"/>
        </w:rPr>
        <w:t>грамотами</w:t>
      </w:r>
      <w:r w:rsidRPr="004105B9">
        <w:rPr>
          <w:rFonts w:ascii="Times New Roman" w:hAnsi="Times New Roman"/>
          <w:bCs/>
          <w:kern w:val="28"/>
        </w:rPr>
        <w:t xml:space="preserve"> </w:t>
      </w:r>
      <w:r>
        <w:rPr>
          <w:rFonts w:ascii="Times New Roman" w:hAnsi="Times New Roman"/>
          <w:bCs/>
          <w:kern w:val="28"/>
        </w:rPr>
        <w:t xml:space="preserve">Українського державного центру  національно-патріотичного виховання, </w:t>
      </w:r>
      <w:r w:rsidRPr="004105B9">
        <w:rPr>
          <w:rFonts w:ascii="Times New Roman" w:hAnsi="Times New Roman"/>
        </w:rPr>
        <w:t>краєзнавства</w:t>
      </w:r>
      <w:r w:rsidRPr="004105B9">
        <w:rPr>
          <w:rFonts w:ascii="Times New Roman" w:hAnsi="Times New Roman"/>
          <w:bCs/>
          <w:kern w:val="28"/>
        </w:rPr>
        <w:t xml:space="preserve"> </w:t>
      </w:r>
      <w:r>
        <w:rPr>
          <w:rFonts w:ascii="Times New Roman" w:hAnsi="Times New Roman"/>
          <w:bCs/>
          <w:kern w:val="28"/>
        </w:rPr>
        <w:t xml:space="preserve">і </w:t>
      </w:r>
      <w:r w:rsidRPr="004105B9">
        <w:rPr>
          <w:rFonts w:ascii="Times New Roman" w:hAnsi="Times New Roman"/>
        </w:rPr>
        <w:t>туризму</w:t>
      </w:r>
      <w:r w:rsidRPr="004105B9">
        <w:rPr>
          <w:rFonts w:ascii="Times New Roman" w:hAnsi="Times New Roman"/>
          <w:bCs/>
          <w:kern w:val="28"/>
        </w:rPr>
        <w:t xml:space="preserve"> </w:t>
      </w:r>
      <w:r w:rsidRPr="004105B9">
        <w:rPr>
          <w:rFonts w:ascii="Times New Roman" w:hAnsi="Times New Roman"/>
        </w:rPr>
        <w:t xml:space="preserve">учнівської молоді </w:t>
      </w:r>
      <w:r>
        <w:rPr>
          <w:rFonts w:ascii="Times New Roman" w:hAnsi="Times New Roman"/>
        </w:rPr>
        <w:t>за ІІІ місце</w:t>
      </w:r>
      <w:r w:rsidRPr="004105B9">
        <w:rPr>
          <w:rFonts w:ascii="Times New Roman" w:hAnsi="Times New Roman"/>
          <w:bCs/>
          <w:kern w:val="28"/>
        </w:rPr>
        <w:t xml:space="preserve"> </w:t>
      </w:r>
      <w:r>
        <w:rPr>
          <w:rFonts w:ascii="Times New Roman" w:hAnsi="Times New Roman"/>
          <w:bCs/>
          <w:kern w:val="28"/>
        </w:rPr>
        <w:t>у Всеукраїнському</w:t>
      </w:r>
      <w:r w:rsidRPr="004105B9">
        <w:rPr>
          <w:rFonts w:ascii="Times New Roman" w:hAnsi="Times New Roman"/>
          <w:bCs/>
          <w:kern w:val="28"/>
        </w:rPr>
        <w:t xml:space="preserve"> </w:t>
      </w:r>
      <w:r>
        <w:rPr>
          <w:rFonts w:ascii="Times New Roman" w:hAnsi="Times New Roman"/>
          <w:bCs/>
          <w:kern w:val="28"/>
        </w:rPr>
        <w:t>конкурсі документального аматорського кіно</w:t>
      </w:r>
      <w:r w:rsidRPr="004105B9">
        <w:rPr>
          <w:rFonts w:ascii="Times New Roman" w:hAnsi="Times New Roman"/>
          <w:bCs/>
          <w:kern w:val="28"/>
        </w:rPr>
        <w:t xml:space="preserve"> «Українська револ</w:t>
      </w:r>
      <w:r>
        <w:rPr>
          <w:rFonts w:ascii="Times New Roman" w:hAnsi="Times New Roman"/>
          <w:bCs/>
          <w:kern w:val="28"/>
        </w:rPr>
        <w:t>юція: ретроспективний погляд через 100 років</w:t>
      </w:r>
      <w:r w:rsidRPr="004105B9">
        <w:rPr>
          <w:rFonts w:ascii="Times New Roman" w:hAnsi="Times New Roman"/>
          <w:bCs/>
          <w:kern w:val="28"/>
        </w:rPr>
        <w:t>»</w:t>
      </w:r>
      <w:r>
        <w:rPr>
          <w:rFonts w:ascii="Times New Roman" w:hAnsi="Times New Roman"/>
          <w:bCs/>
          <w:kern w:val="28"/>
        </w:rPr>
        <w:t xml:space="preserve"> за презентацію теми </w:t>
      </w:r>
      <w:r w:rsidRPr="004105B9">
        <w:rPr>
          <w:rFonts w:ascii="Times New Roman" w:hAnsi="Times New Roman"/>
          <w:bCs/>
          <w:kern w:val="28"/>
        </w:rPr>
        <w:t xml:space="preserve"> «</w:t>
      </w:r>
      <w:r>
        <w:rPr>
          <w:rFonts w:ascii="Times New Roman" w:hAnsi="Times New Roman"/>
          <w:bCs/>
          <w:kern w:val="28"/>
        </w:rPr>
        <w:t>Два світи: від Крут до Огайо/ Життєвий шлях Аверкія Гончаренка</w:t>
      </w:r>
      <w:r w:rsidRPr="004105B9">
        <w:rPr>
          <w:rFonts w:ascii="Times New Roman" w:hAnsi="Times New Roman"/>
          <w:bCs/>
          <w:kern w:val="28"/>
        </w:rPr>
        <w:t>»</w:t>
      </w:r>
      <w:r>
        <w:rPr>
          <w:rFonts w:ascii="Times New Roman" w:hAnsi="Times New Roman"/>
          <w:bCs/>
          <w:kern w:val="28"/>
        </w:rPr>
        <w:t>.</w:t>
      </w:r>
    </w:p>
    <w:p w:rsidR="00621A20" w:rsidRPr="00481125" w:rsidRDefault="00621A20" w:rsidP="004638E3">
      <w:pPr>
        <w:spacing w:after="0" w:line="276" w:lineRule="auto"/>
        <w:ind w:firstLine="708"/>
        <w:jc w:val="both"/>
        <w:rPr>
          <w:rFonts w:ascii="Times New Roman" w:hAnsi="Times New Roman"/>
        </w:rPr>
      </w:pPr>
      <w:proofErr w:type="spellStart"/>
      <w:r w:rsidRPr="00FE399B">
        <w:rPr>
          <w:rFonts w:ascii="Times New Roman" w:hAnsi="Times New Roman"/>
        </w:rPr>
        <w:t>Кондрамашина</w:t>
      </w:r>
      <w:proofErr w:type="spellEnd"/>
      <w:r w:rsidRPr="00FE399B">
        <w:rPr>
          <w:rFonts w:ascii="Times New Roman" w:hAnsi="Times New Roman"/>
        </w:rPr>
        <w:t xml:space="preserve"> А.,</w:t>
      </w:r>
      <w:r w:rsidRPr="001563E8">
        <w:rPr>
          <w:rFonts w:ascii="Times New Roman" w:hAnsi="Times New Roman"/>
        </w:rPr>
        <w:t xml:space="preserve"> </w:t>
      </w:r>
      <w:r>
        <w:rPr>
          <w:rFonts w:ascii="Times New Roman" w:hAnsi="Times New Roman"/>
        </w:rPr>
        <w:t>здобувачка освіти 8-А</w:t>
      </w:r>
      <w:r w:rsidRPr="001C4873">
        <w:rPr>
          <w:rFonts w:ascii="Times New Roman" w:hAnsi="Times New Roman"/>
        </w:rPr>
        <w:t xml:space="preserve"> класу</w:t>
      </w:r>
      <w:r>
        <w:rPr>
          <w:rFonts w:ascii="Times New Roman" w:hAnsi="Times New Roman"/>
        </w:rPr>
        <w:t>, відзначена дипломом</w:t>
      </w:r>
      <w:r w:rsidRPr="00481125">
        <w:rPr>
          <w:rFonts w:ascii="Times New Roman" w:hAnsi="Times New Roman"/>
          <w:bCs/>
          <w:kern w:val="28"/>
        </w:rPr>
        <w:t xml:space="preserve"> </w:t>
      </w:r>
      <w:r>
        <w:rPr>
          <w:rFonts w:ascii="Times New Roman" w:hAnsi="Times New Roman"/>
          <w:bCs/>
          <w:kern w:val="28"/>
        </w:rPr>
        <w:t xml:space="preserve">Українського державного центру національно-патріотичного виховання, </w:t>
      </w:r>
      <w:r w:rsidRPr="004105B9">
        <w:rPr>
          <w:rFonts w:ascii="Times New Roman" w:hAnsi="Times New Roman"/>
        </w:rPr>
        <w:t>краєзнавства</w:t>
      </w:r>
      <w:r w:rsidRPr="004105B9">
        <w:rPr>
          <w:rFonts w:ascii="Times New Roman" w:hAnsi="Times New Roman"/>
          <w:bCs/>
          <w:kern w:val="28"/>
        </w:rPr>
        <w:t xml:space="preserve"> </w:t>
      </w:r>
      <w:r>
        <w:rPr>
          <w:rFonts w:ascii="Times New Roman" w:hAnsi="Times New Roman"/>
          <w:bCs/>
          <w:kern w:val="28"/>
        </w:rPr>
        <w:t xml:space="preserve">і </w:t>
      </w:r>
      <w:r w:rsidRPr="004105B9">
        <w:rPr>
          <w:rFonts w:ascii="Times New Roman" w:hAnsi="Times New Roman"/>
        </w:rPr>
        <w:t>туризму</w:t>
      </w:r>
      <w:r w:rsidRPr="004105B9">
        <w:rPr>
          <w:rFonts w:ascii="Times New Roman" w:hAnsi="Times New Roman"/>
          <w:bCs/>
          <w:kern w:val="28"/>
        </w:rPr>
        <w:t xml:space="preserve"> </w:t>
      </w:r>
      <w:r w:rsidRPr="004105B9">
        <w:rPr>
          <w:rFonts w:ascii="Times New Roman" w:hAnsi="Times New Roman"/>
        </w:rPr>
        <w:t xml:space="preserve">учнівської молоді </w:t>
      </w:r>
      <w:r>
        <w:rPr>
          <w:rFonts w:ascii="Times New Roman" w:hAnsi="Times New Roman"/>
        </w:rPr>
        <w:t>за активну участь у ІV</w:t>
      </w:r>
      <w:r w:rsidRPr="00FE399B">
        <w:rPr>
          <w:rFonts w:ascii="Times New Roman" w:hAnsi="Times New Roman"/>
        </w:rPr>
        <w:t xml:space="preserve"> </w:t>
      </w:r>
      <w:r>
        <w:rPr>
          <w:rFonts w:ascii="Times New Roman" w:hAnsi="Times New Roman"/>
        </w:rPr>
        <w:t xml:space="preserve">Всеукраїнській </w:t>
      </w:r>
      <w:proofErr w:type="spellStart"/>
      <w:r>
        <w:rPr>
          <w:rFonts w:ascii="Times New Roman" w:hAnsi="Times New Roman"/>
        </w:rPr>
        <w:t>краєзнавчо</w:t>
      </w:r>
      <w:proofErr w:type="spellEnd"/>
      <w:r>
        <w:rPr>
          <w:rFonts w:ascii="Times New Roman" w:hAnsi="Times New Roman"/>
        </w:rPr>
        <w:t xml:space="preserve">-етнологічній конференції учнівської </w:t>
      </w:r>
      <w:r>
        <w:rPr>
          <w:rFonts w:ascii="Times New Roman" w:hAnsi="Times New Roman"/>
        </w:rPr>
        <w:lastRenderedPageBreak/>
        <w:t xml:space="preserve">молоді «Завжди в народі буде жити, що серце серцю </w:t>
      </w:r>
      <w:proofErr w:type="spellStart"/>
      <w:r>
        <w:rPr>
          <w:rFonts w:ascii="Times New Roman" w:hAnsi="Times New Roman"/>
        </w:rPr>
        <w:t>передасть</w:t>
      </w:r>
      <w:proofErr w:type="spellEnd"/>
      <w:r>
        <w:rPr>
          <w:rFonts w:ascii="Times New Roman" w:hAnsi="Times New Roman"/>
        </w:rPr>
        <w:t xml:space="preserve"> (секція «Український побут, народні ремесла, художні промисли)».</w:t>
      </w:r>
    </w:p>
    <w:p w:rsidR="00621A20" w:rsidRPr="00FE399B" w:rsidRDefault="00621A20" w:rsidP="004638E3">
      <w:pPr>
        <w:spacing w:after="0" w:line="276" w:lineRule="auto"/>
        <w:ind w:firstLine="708"/>
        <w:jc w:val="both"/>
        <w:rPr>
          <w:rFonts w:ascii="Times New Roman" w:hAnsi="Times New Roman"/>
        </w:rPr>
      </w:pPr>
      <w:r>
        <w:rPr>
          <w:rFonts w:ascii="Times New Roman" w:hAnsi="Times New Roman"/>
        </w:rPr>
        <w:t xml:space="preserve">Гончаренко Д., здобувачка освіти 10 класу, отримала Сертифікат І ступеня Всеукраїнського конкурсу наукових учнівських </w:t>
      </w:r>
      <w:proofErr w:type="spellStart"/>
      <w:r>
        <w:rPr>
          <w:rFonts w:ascii="Times New Roman" w:hAnsi="Times New Roman"/>
        </w:rPr>
        <w:t>проєктів</w:t>
      </w:r>
      <w:proofErr w:type="spellEnd"/>
      <w:r>
        <w:rPr>
          <w:rFonts w:ascii="Times New Roman" w:hAnsi="Times New Roman"/>
        </w:rPr>
        <w:t xml:space="preserve"> і розробок «Універсіада-2023» за кращу наукову роботу з напряму «Історія України».</w:t>
      </w:r>
    </w:p>
    <w:p w:rsidR="00621A20" w:rsidRDefault="00621A20" w:rsidP="004638E3">
      <w:pPr>
        <w:spacing w:after="0" w:line="276" w:lineRule="auto"/>
        <w:ind w:firstLine="708"/>
        <w:jc w:val="both"/>
        <w:rPr>
          <w:rFonts w:ascii="Times New Roman" w:hAnsi="Times New Roman"/>
        </w:rPr>
      </w:pPr>
      <w:r>
        <w:rPr>
          <w:rFonts w:ascii="Times New Roman" w:hAnsi="Times New Roman"/>
        </w:rPr>
        <w:t xml:space="preserve">Гончаренко Д., здобувачка освіти 10 класу, відзначена Дипломом учасника Всеукраїнського конкурсу наукових учнівських </w:t>
      </w:r>
      <w:proofErr w:type="spellStart"/>
      <w:r>
        <w:rPr>
          <w:rFonts w:ascii="Times New Roman" w:hAnsi="Times New Roman"/>
        </w:rPr>
        <w:t>проєктів</w:t>
      </w:r>
      <w:proofErr w:type="spellEnd"/>
      <w:r>
        <w:rPr>
          <w:rFonts w:ascii="Times New Roman" w:hAnsi="Times New Roman"/>
        </w:rPr>
        <w:t xml:space="preserve"> і розробок «Універсіада-2023».</w:t>
      </w:r>
    </w:p>
    <w:p w:rsidR="00621A20" w:rsidRPr="00875AAA" w:rsidRDefault="00621A20" w:rsidP="004638E3">
      <w:pPr>
        <w:spacing w:after="0" w:line="276" w:lineRule="auto"/>
        <w:ind w:firstLine="567"/>
        <w:jc w:val="both"/>
        <w:rPr>
          <w:rFonts w:ascii="Times New Roman" w:hAnsi="Times New Roman"/>
        </w:rPr>
      </w:pPr>
      <w:r w:rsidRPr="00875AAA">
        <w:rPr>
          <w:rFonts w:ascii="Times New Roman" w:hAnsi="Times New Roman"/>
        </w:rPr>
        <w:t>У ХVІ Всеукраїнській інтернет-олімпіаді «На Урок» (Осінь – 2022) з української мови взяли участь 10 здобувачів освіти 4 класу (7 - нагороджені дипломами, 3- сертифікатами учасника); з математики - 12 здобувачів освіти (7 - нагороджені дипломами, 5- сертифікатами учасника); з предмету «Я досліджую світ» - 11 здобувачів освіти (7- нагороджені дипломами, 4- сертифікатами учасника); У ХVІІ Всеукраїнській інтернет-олімпіаді «На Урок» (Весна – 2023) з української мови взяли участь 15 здобувачів освіти (12 - нагороджені дипломами, 3- сертифікатами учасника); з математики - 15 здобувачів освіти (10 - нагороджені дипломами, 5- сертифікатами учасника), з предмету «Я досліджую світ» - 15 здобувачів освіти (8- нагороджені дипломами, 7- сертифікатами учасника) .</w:t>
      </w:r>
    </w:p>
    <w:p w:rsidR="00621A20" w:rsidRPr="00FE399B" w:rsidRDefault="00621A20" w:rsidP="004638E3">
      <w:pPr>
        <w:spacing w:after="0" w:line="276" w:lineRule="auto"/>
        <w:ind w:firstLine="567"/>
        <w:jc w:val="both"/>
        <w:rPr>
          <w:rFonts w:ascii="Times New Roman" w:hAnsi="Times New Roman"/>
        </w:rPr>
      </w:pPr>
      <w:r w:rsidRPr="00875AAA">
        <w:rPr>
          <w:rFonts w:ascii="Times New Roman" w:hAnsi="Times New Roman"/>
        </w:rPr>
        <w:t>У ХVІ  Всеукраїнській інтернет-олімпіаді «На Урок» (Осінь – 2022) з української мови взяли участь 11 здобувачів освіти 2 класу (9 - нагороджені дипломами, 2- сертифікатами учасника) ); з математики - 12 здобувачів освіти 11 - нагороджені дипломами, 1 - сертифікатом учасника); з предмету «Предмети початкових класів» - 12 здобувачів освіти (8- нагороджені дипломами, 4 - сертифікатами учасника). 20 здобувачів освіти взяли участь у Всеукраїнській інтернет-олімпіаді «</w:t>
      </w:r>
      <w:proofErr w:type="spellStart"/>
      <w:r w:rsidRPr="00875AAA">
        <w:rPr>
          <w:rFonts w:ascii="Times New Roman" w:hAnsi="Times New Roman"/>
        </w:rPr>
        <w:t>Всеосвіта</w:t>
      </w:r>
      <w:proofErr w:type="spellEnd"/>
      <w:r w:rsidRPr="00875AAA">
        <w:rPr>
          <w:rFonts w:ascii="Times New Roman" w:hAnsi="Times New Roman"/>
        </w:rPr>
        <w:t>. Весна 2023» з української мови (11- нагороджені дипломами, 9 - сертифікатами учасника). 13 здобувачів освіти 2 класу взяли участь у Міжнародному математичному конкурсі «Кенгуру» 2023  (4- нагороджені дипломами, 9 - сертифікатами учасника).</w:t>
      </w:r>
    </w:p>
    <w:p w:rsidR="00621A20" w:rsidRDefault="00621A20" w:rsidP="004638E3">
      <w:pPr>
        <w:spacing w:after="0" w:line="276" w:lineRule="auto"/>
        <w:ind w:firstLine="709"/>
        <w:jc w:val="both"/>
        <w:rPr>
          <w:rFonts w:ascii="Times New Roman" w:hAnsi="Times New Roman"/>
        </w:rPr>
      </w:pPr>
      <w:r>
        <w:rPr>
          <w:rFonts w:ascii="Times New Roman" w:hAnsi="Times New Roman"/>
        </w:rPr>
        <w:t xml:space="preserve">Щорічно в закладі загальної середньої освіти проводяться заходи, які допомагають учителям та адміністрації виявляти та розвивати обдарованих, творчих дітей. У рамках цих заходів здобувачі освіти беруть участь у вікторинах, конкурсах, готують повідомлення, з якими виступають перед молодшими здобувачами освіти, спільно з дитячою музичною школою, хореографічними студіями, школою мистецтв діти розвивають у собі почуття прекрасного, учителями-предметниками організовувалися і проводилися виховні заходи, тематичні вечори, які сприяють формуванню активної громадянської позиції, вчать бути гідними своєї Вітчизни. </w:t>
      </w:r>
    </w:p>
    <w:p w:rsidR="00621A20" w:rsidRDefault="00621A20" w:rsidP="004638E3">
      <w:pPr>
        <w:spacing w:after="0" w:line="276" w:lineRule="auto"/>
        <w:ind w:firstLine="708"/>
        <w:jc w:val="both"/>
        <w:rPr>
          <w:rFonts w:ascii="Times New Roman" w:hAnsi="Times New Roman"/>
        </w:rPr>
      </w:pPr>
      <w:r>
        <w:rPr>
          <w:rFonts w:ascii="Times New Roman" w:hAnsi="Times New Roman"/>
        </w:rPr>
        <w:t>У ЗЗСО систематично проводиться  педагогічний моніторинг як форма організації, збирання та обробки інформації, що забезпечує неперервне відсте</w:t>
      </w:r>
      <w:r>
        <w:rPr>
          <w:rFonts w:ascii="Times New Roman" w:hAnsi="Times New Roman"/>
        </w:rPr>
        <w:softHyphen/>
        <w:t>ження динаміки і тенденцій розвитку освітнього процесу в закладі, створення власної системи не</w:t>
      </w:r>
      <w:r>
        <w:rPr>
          <w:rFonts w:ascii="Times New Roman" w:hAnsi="Times New Roman"/>
        </w:rPr>
        <w:softHyphen/>
        <w:t xml:space="preserve">перервного і тривалого спостереження, оцінювання і прогнозування стану освітнього процесу. </w:t>
      </w:r>
    </w:p>
    <w:p w:rsidR="00621A20" w:rsidRDefault="00621A20" w:rsidP="004638E3">
      <w:pPr>
        <w:pStyle w:val="a5"/>
        <w:spacing w:after="0"/>
        <w:ind w:firstLine="357"/>
        <w:jc w:val="both"/>
        <w:rPr>
          <w:rFonts w:ascii="Times New Roman" w:hAnsi="Times New Roman" w:cs="Times New Roman"/>
          <w:lang w:val="uk-UA"/>
        </w:rPr>
      </w:pPr>
      <w:r>
        <w:rPr>
          <w:rFonts w:ascii="Times New Roman" w:hAnsi="Times New Roman" w:cs="Times New Roman"/>
          <w:lang w:val="uk-UA"/>
        </w:rPr>
        <w:t xml:space="preserve">Сьогодні педагогічний колектив </w:t>
      </w:r>
      <w:r>
        <w:rPr>
          <w:rFonts w:ascii="Times New Roman" w:hAnsi="Times New Roman"/>
          <w:lang w:val="uk-UA"/>
        </w:rPr>
        <w:t>ЗЗСО</w:t>
      </w:r>
      <w:r>
        <w:rPr>
          <w:rFonts w:ascii="Times New Roman" w:hAnsi="Times New Roman" w:cs="Times New Roman"/>
          <w:lang w:val="uk-UA"/>
        </w:rPr>
        <w:t xml:space="preserve"> здійснює моніторинг якості навченості здобувачів освіти з усіх предметів, проводячи й аналізуючи впродовж навчального року три заміри навчальних досягнень школярів: діагностичний, контрольний і підсумковий. Дані, отримані на завершальному етапі, використовуються для аналітичної роботи на стадії прийняття рішень: здійснюється якісний аналіз навчальних до</w:t>
      </w:r>
      <w:r>
        <w:rPr>
          <w:rFonts w:ascii="Times New Roman" w:hAnsi="Times New Roman" w:cs="Times New Roman"/>
          <w:lang w:val="uk-UA"/>
        </w:rPr>
        <w:softHyphen/>
        <w:t xml:space="preserve">сягнень, зіставляються отримані дані з попередніми. </w:t>
      </w:r>
    </w:p>
    <w:p w:rsidR="00621A20" w:rsidRDefault="00621A20" w:rsidP="004638E3">
      <w:pPr>
        <w:pStyle w:val="a5"/>
        <w:spacing w:after="0"/>
        <w:ind w:firstLine="357"/>
        <w:jc w:val="both"/>
        <w:rPr>
          <w:rFonts w:ascii="Times New Roman" w:hAnsi="Times New Roman" w:cs="Times New Roman"/>
          <w:lang w:val="uk-UA"/>
        </w:rPr>
      </w:pPr>
      <w:r>
        <w:rPr>
          <w:rFonts w:ascii="Times New Roman" w:hAnsi="Times New Roman" w:cs="Times New Roman"/>
          <w:lang w:val="uk-UA"/>
        </w:rPr>
        <w:t>У закладі систематично проводиться моніторинг стану викладання та рівня знань, умінь і практич</w:t>
      </w:r>
      <w:r>
        <w:rPr>
          <w:rFonts w:ascii="Times New Roman" w:hAnsi="Times New Roman" w:cs="Times New Roman"/>
          <w:lang w:val="uk-UA"/>
        </w:rPr>
        <w:softHyphen/>
        <w:t>них навичок здобувачів освіти із навчальних предметів, який дає можливість отримати об'єктивну інформацію про стан викладання та рівень знань, умінь і навичок здобувачів освіти із предмета, спланувати на основі цих досліджень заходи з підвищення якості вивчення предмета, надати необхідну інформаційно-методичну допомогу вчителям-пред</w:t>
      </w:r>
      <w:r>
        <w:rPr>
          <w:rFonts w:ascii="Times New Roman" w:hAnsi="Times New Roman" w:cs="Times New Roman"/>
          <w:lang w:val="uk-UA"/>
        </w:rPr>
        <w:softHyphen/>
        <w:t xml:space="preserve">метникам із метою поліпшення стану викладання предмета. </w:t>
      </w:r>
    </w:p>
    <w:p w:rsidR="00621A20" w:rsidRDefault="00621A20" w:rsidP="004638E3">
      <w:pPr>
        <w:spacing w:after="0" w:line="276" w:lineRule="auto"/>
        <w:ind w:firstLine="360"/>
        <w:jc w:val="both"/>
        <w:rPr>
          <w:rFonts w:ascii="Times New Roman" w:hAnsi="Times New Roman"/>
          <w:noProof/>
        </w:rPr>
      </w:pPr>
      <w:r>
        <w:rPr>
          <w:rFonts w:ascii="Times New Roman" w:hAnsi="Times New Roman"/>
        </w:rPr>
        <w:t xml:space="preserve">Педагогічний колектив у повсякденній роботі звертав увагу на правове та національно-патріотичне виховання, виховання поваги до держави, до її символів. З цією метою  проводилась повсякденна виховна робота в процесі навчання і позакласних занять, велика увага приділялась розвитку інтересів, нахилів та здібностей дітей, пропаганді здорового способу життя, вихованню </w:t>
      </w:r>
      <w:r>
        <w:rPr>
          <w:rFonts w:ascii="Times New Roman" w:hAnsi="Times New Roman"/>
        </w:rPr>
        <w:lastRenderedPageBreak/>
        <w:t>в здобувачів освіти поваги до батьків, народних традицій та звичаїв, духовних та культурних надбань народу України.</w:t>
      </w:r>
    </w:p>
    <w:p w:rsidR="00621A20" w:rsidRDefault="00621A20" w:rsidP="004638E3">
      <w:pPr>
        <w:spacing w:after="0" w:line="276" w:lineRule="auto"/>
        <w:ind w:firstLine="360"/>
        <w:jc w:val="both"/>
        <w:rPr>
          <w:rFonts w:ascii="Times New Roman" w:hAnsi="Times New Roman"/>
        </w:rPr>
      </w:pPr>
      <w:r>
        <w:rPr>
          <w:rFonts w:ascii="Times New Roman" w:hAnsi="Times New Roman"/>
        </w:rPr>
        <w:t xml:space="preserve">Позакласну та позашкільну роботу із здобувачами освіти педагогічний колектив розглядає як обов’язкову складову частину всієї освітньої роботи в ЗЗСО. Основною формою позакласної роботи була робота факультативів, гуртків і курсів за вибором.  Серед кращих гуртків слід виділити   «Сокіл» («Джура»)  (кер. Гончаренко О.І.).  Здобувачі освіти-учасники  гуртків неодноразові призери та обласних змагань, конкурсів та турнірів.  </w:t>
      </w:r>
    </w:p>
    <w:p w:rsidR="00621A20" w:rsidRDefault="00621A20" w:rsidP="004638E3">
      <w:pPr>
        <w:spacing w:after="0" w:line="276" w:lineRule="auto"/>
        <w:ind w:firstLine="720"/>
        <w:jc w:val="both"/>
        <w:rPr>
          <w:rFonts w:ascii="Times New Roman" w:hAnsi="Times New Roman"/>
        </w:rPr>
      </w:pPr>
      <w:r>
        <w:rPr>
          <w:rFonts w:ascii="Times New Roman" w:hAnsi="Times New Roman"/>
        </w:rPr>
        <w:t>Разом із тим слід зазначити, що в організації роботи є певні недоліки: в недостатній мірі вивчається та узагальнюється перспективний педагогічний досвід, не всі педагоги з кваліфікаційною категорією «спеціаліст вищої категорії» та педагогічними званнями займаються дослідницькою роботою, висвітлюють свої надбання у педагогічній пресі. Бажає бути більш цілеспрямованою система само</w:t>
      </w:r>
      <w:r w:rsidR="00F96F6C">
        <w:rPr>
          <w:rFonts w:ascii="Times New Roman" w:hAnsi="Times New Roman"/>
        </w:rPr>
        <w:t>освітньої діяльності педагогів.</w:t>
      </w:r>
    </w:p>
    <w:p w:rsidR="00F96F6C" w:rsidRDefault="00F96F6C" w:rsidP="004638E3">
      <w:pPr>
        <w:spacing w:after="0" w:line="276" w:lineRule="auto"/>
        <w:ind w:firstLine="720"/>
        <w:jc w:val="both"/>
        <w:rPr>
          <w:rFonts w:ascii="Times New Roman" w:hAnsi="Times New Roman"/>
        </w:rPr>
      </w:pPr>
      <w:r>
        <w:rPr>
          <w:rFonts w:ascii="Times New Roman" w:hAnsi="Times New Roman"/>
        </w:rPr>
        <w:t>Завдання на наступний навчальний рік.</w:t>
      </w:r>
    </w:p>
    <w:p w:rsidR="00F96F6C" w:rsidRDefault="00F96F6C" w:rsidP="004638E3">
      <w:pPr>
        <w:spacing w:after="0" w:line="276" w:lineRule="auto"/>
        <w:ind w:firstLine="720"/>
        <w:jc w:val="both"/>
        <w:rPr>
          <w:rFonts w:ascii="Times New Roman" w:hAnsi="Times New Roman"/>
        </w:rPr>
      </w:pPr>
      <w:r>
        <w:rPr>
          <w:rFonts w:ascii="Times New Roman" w:hAnsi="Times New Roman"/>
        </w:rPr>
        <w:t>Спрямувати зусилля на реалізацію навчально – методичних проблем:</w:t>
      </w:r>
    </w:p>
    <w:p w:rsidR="00381855" w:rsidRDefault="00381855" w:rsidP="004638E3">
      <w:pPr>
        <w:spacing w:after="0" w:line="276" w:lineRule="auto"/>
        <w:ind w:firstLine="720"/>
        <w:jc w:val="both"/>
        <w:rPr>
          <w:rFonts w:ascii="Times New Roman" w:hAnsi="Times New Roman"/>
        </w:rPr>
      </w:pPr>
      <w:r>
        <w:rPr>
          <w:rFonts w:ascii="Times New Roman" w:hAnsi="Times New Roman"/>
        </w:rPr>
        <w:t xml:space="preserve">«Педагогічна тема: «Підвищення результативності та якості </w:t>
      </w:r>
      <w:r w:rsidR="004638E3">
        <w:rPr>
          <w:rFonts w:ascii="Times New Roman" w:hAnsi="Times New Roman"/>
        </w:rPr>
        <w:t>освітнього процесу шляхом реалізації творчого потенціалу вчителя в умовах пріоритету розвитку особистості учня».</w:t>
      </w:r>
    </w:p>
    <w:p w:rsidR="004638E3" w:rsidRDefault="004638E3" w:rsidP="004638E3">
      <w:pPr>
        <w:spacing w:after="0" w:line="276" w:lineRule="auto"/>
        <w:ind w:firstLine="720"/>
        <w:jc w:val="both"/>
        <w:rPr>
          <w:rFonts w:ascii="Times New Roman" w:hAnsi="Times New Roman"/>
        </w:rPr>
      </w:pPr>
      <w:r>
        <w:rPr>
          <w:rFonts w:ascii="Times New Roman" w:hAnsi="Times New Roman"/>
        </w:rPr>
        <w:t>Виховна тема: «Становлення громадянина-патріота України, національної свідомості та патріотичного</w:t>
      </w:r>
      <w:r w:rsidR="003077C5">
        <w:rPr>
          <w:rFonts w:ascii="Times New Roman" w:hAnsi="Times New Roman"/>
        </w:rPr>
        <w:t xml:space="preserve"> світогляду здобувачів освіти через формування ціннісного ставлення особистості до українського народу, Батьківщини, держави, нації».</w:t>
      </w:r>
    </w:p>
    <w:p w:rsidR="003077C5" w:rsidRDefault="003077C5" w:rsidP="004638E3">
      <w:pPr>
        <w:spacing w:after="0" w:line="276" w:lineRule="auto"/>
        <w:ind w:firstLine="720"/>
        <w:jc w:val="both"/>
        <w:rPr>
          <w:rFonts w:ascii="Times New Roman" w:hAnsi="Times New Roman"/>
        </w:rPr>
      </w:pPr>
      <w:r>
        <w:rPr>
          <w:rFonts w:ascii="Times New Roman" w:hAnsi="Times New Roman"/>
        </w:rPr>
        <w:t xml:space="preserve">З цією метою: </w:t>
      </w:r>
    </w:p>
    <w:p w:rsidR="003077C5" w:rsidRPr="003077C5" w:rsidRDefault="003077C5"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Забезпечити якісну роботу методичної ради, методичних об’єднань та творчих груп </w:t>
      </w:r>
      <w:r w:rsidR="00375F17">
        <w:rPr>
          <w:rFonts w:ascii="Times New Roman" w:hAnsi="Times New Roman"/>
          <w:lang w:val="uk-UA"/>
        </w:rPr>
        <w:t>ліцею</w:t>
      </w:r>
      <w:r>
        <w:rPr>
          <w:rFonts w:ascii="Times New Roman" w:hAnsi="Times New Roman"/>
          <w:lang w:val="uk-UA"/>
        </w:rPr>
        <w:t>;</w:t>
      </w:r>
    </w:p>
    <w:p w:rsidR="003077C5" w:rsidRPr="003077C5" w:rsidRDefault="003077C5"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Сприяти впровадженню в практику роботи </w:t>
      </w:r>
      <w:r w:rsidR="00375F17">
        <w:rPr>
          <w:rFonts w:ascii="Times New Roman" w:hAnsi="Times New Roman"/>
          <w:lang w:val="uk-UA"/>
        </w:rPr>
        <w:t>ліцею</w:t>
      </w:r>
      <w:r>
        <w:rPr>
          <w:rFonts w:ascii="Times New Roman" w:hAnsi="Times New Roman"/>
          <w:lang w:val="uk-UA"/>
        </w:rPr>
        <w:t xml:space="preserve"> сучасних освітніх технологій, передового педагогічного досвіду </w:t>
      </w:r>
      <w:r w:rsidR="00375F17">
        <w:rPr>
          <w:rFonts w:ascii="Times New Roman" w:hAnsi="Times New Roman"/>
          <w:lang w:val="uk-UA"/>
        </w:rPr>
        <w:t>вчителів ліцею, області, держав</w:t>
      </w:r>
      <w:r>
        <w:rPr>
          <w:rFonts w:ascii="Times New Roman" w:hAnsi="Times New Roman"/>
          <w:lang w:val="uk-UA"/>
        </w:rPr>
        <w:t>и;</w:t>
      </w:r>
    </w:p>
    <w:p w:rsidR="003077C5" w:rsidRPr="003077C5" w:rsidRDefault="00375F1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Проводити</w:t>
      </w:r>
      <w:r w:rsidR="003077C5">
        <w:rPr>
          <w:rFonts w:ascii="Times New Roman" w:hAnsi="Times New Roman"/>
          <w:lang w:val="uk-UA"/>
        </w:rPr>
        <w:t xml:space="preserve"> системний, цілеспрямований моніторинг усіх напрямків освітнього процесу ліцею;</w:t>
      </w:r>
    </w:p>
    <w:p w:rsidR="003077C5" w:rsidRPr="003077C5" w:rsidRDefault="003077C5"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Підвищити особисту відповідальність кожного члена педагогічного колективу за якість та результативність роботи;</w:t>
      </w:r>
    </w:p>
    <w:p w:rsidR="003077C5" w:rsidRPr="00EE57D3" w:rsidRDefault="003077C5"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Продовжити роботу з подальшої інформатизації освітнього процесу, оволодівати інструментами дистанційного навчання;</w:t>
      </w:r>
    </w:p>
    <w:p w:rsidR="00EE57D3" w:rsidRPr="00EE57D3" w:rsidRDefault="00EE57D3"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Забезпечити якісне та вчасне наповнення необхідною інформацією системи управління освітою (ІСУО, ІСТ «ДІСО»);</w:t>
      </w:r>
    </w:p>
    <w:p w:rsidR="00EE57D3" w:rsidRPr="00EE57D3" w:rsidRDefault="00EE57D3"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Забезпечити виконання плану проходження вчителями ліцею курсів підвищення кваліфікації на 2023-2024 навчальний рік;</w:t>
      </w:r>
    </w:p>
    <w:p w:rsidR="00EE57D3" w:rsidRPr="005451D0" w:rsidRDefault="00EE57D3"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У відповідності з планом атестації педагогічних працівників на 2023-2024 навчальний рік провести атестацію вчителів у відповідності до Типового положення про атеста</w:t>
      </w:r>
      <w:r w:rsidR="005451D0">
        <w:rPr>
          <w:rFonts w:ascii="Times New Roman" w:hAnsi="Times New Roman"/>
          <w:lang w:val="uk-UA"/>
        </w:rPr>
        <w:t>цію педагогічних працівників, затвердженого наказом МОН України від 09.09.2022 № 805, зареєстрованого у Міністерстві юстиції України 21.12.2022 за № 1648/38985;</w:t>
      </w:r>
    </w:p>
    <w:p w:rsidR="005451D0" w:rsidRPr="005451D0" w:rsidRDefault="005451D0"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Створити необхідні умови для активної роботи з </w:t>
      </w:r>
      <w:r w:rsidR="00A73E40">
        <w:rPr>
          <w:rFonts w:ascii="Times New Roman" w:hAnsi="Times New Roman"/>
          <w:lang w:val="uk-UA"/>
        </w:rPr>
        <w:t>обдарованими</w:t>
      </w:r>
      <w:r>
        <w:rPr>
          <w:rFonts w:ascii="Times New Roman" w:hAnsi="Times New Roman"/>
          <w:lang w:val="uk-UA"/>
        </w:rPr>
        <w:t xml:space="preserve"> учнями шляхом залучення їх до участі в інтелектуальних конкурсах, предметних олімпіадах різних рівнів, змаганнях, роботі МАН тощо;</w:t>
      </w:r>
    </w:p>
    <w:p w:rsidR="005451D0" w:rsidRPr="005451D0" w:rsidRDefault="00A73E40"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Продовжити</w:t>
      </w:r>
      <w:r w:rsidR="005451D0">
        <w:rPr>
          <w:rFonts w:ascii="Times New Roman" w:hAnsi="Times New Roman"/>
          <w:lang w:val="uk-UA"/>
        </w:rPr>
        <w:t xml:space="preserve"> роботу по формуванню в учнів навичок здорового способу життя;</w:t>
      </w:r>
    </w:p>
    <w:p w:rsidR="005451D0" w:rsidRPr="005451D0" w:rsidRDefault="005451D0"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Забезпечити соціальний захист учнів та працівників ліцею;</w:t>
      </w:r>
    </w:p>
    <w:p w:rsidR="005451D0" w:rsidRPr="00434F5C" w:rsidRDefault="005451D0"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Підвищити ефективність роботи із запобігання дитячому травматизму як</w:t>
      </w:r>
      <w:r w:rsidR="00A73E40">
        <w:rPr>
          <w:rFonts w:ascii="Times New Roman" w:hAnsi="Times New Roman"/>
          <w:lang w:val="uk-UA"/>
        </w:rPr>
        <w:t xml:space="preserve"> під ч</w:t>
      </w:r>
      <w:r w:rsidR="00434F5C">
        <w:rPr>
          <w:rFonts w:ascii="Times New Roman" w:hAnsi="Times New Roman"/>
          <w:lang w:val="uk-UA"/>
        </w:rPr>
        <w:t>ас освітнього процесу, так і поза межами ліцею;</w:t>
      </w:r>
    </w:p>
    <w:p w:rsidR="00434F5C" w:rsidRPr="00434F5C" w:rsidRDefault="00434F5C"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Забезпечити якісну підготовку випускників ліцею до складання зовнішнього незалежного оцінювання;</w:t>
      </w:r>
    </w:p>
    <w:p w:rsidR="00434F5C" w:rsidRPr="00846107" w:rsidRDefault="0084610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Спрямувати виховну роботу на формування в</w:t>
      </w:r>
      <w:r w:rsidR="00A73E40">
        <w:rPr>
          <w:rFonts w:ascii="Times New Roman" w:hAnsi="Times New Roman"/>
          <w:lang w:val="uk-UA"/>
        </w:rPr>
        <w:t xml:space="preserve"> </w:t>
      </w:r>
      <w:r>
        <w:rPr>
          <w:rFonts w:ascii="Times New Roman" w:hAnsi="Times New Roman"/>
          <w:lang w:val="uk-UA"/>
        </w:rPr>
        <w:t>дітей та молоді любові до Батьківщини, загальнолюдських якостей;</w:t>
      </w:r>
    </w:p>
    <w:p w:rsidR="00846107" w:rsidRPr="00846107" w:rsidRDefault="0084610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lastRenderedPageBreak/>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846107" w:rsidRPr="00846107" w:rsidRDefault="0084610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Сприяти формуванню духовно-моральних взаємин </w:t>
      </w:r>
      <w:r w:rsidR="00A73E40">
        <w:rPr>
          <w:rFonts w:ascii="Times New Roman" w:hAnsi="Times New Roman"/>
          <w:lang w:val="uk-UA"/>
        </w:rPr>
        <w:t>між</w:t>
      </w:r>
      <w:r>
        <w:rPr>
          <w:rFonts w:ascii="Times New Roman" w:hAnsi="Times New Roman"/>
          <w:lang w:val="uk-UA"/>
        </w:rPr>
        <w:t xml:space="preserve"> усіма учасниками освітнього </w:t>
      </w:r>
      <w:r w:rsidR="00A73E40">
        <w:rPr>
          <w:rFonts w:ascii="Times New Roman" w:hAnsi="Times New Roman"/>
          <w:lang w:val="uk-UA"/>
        </w:rPr>
        <w:t>процесу</w:t>
      </w:r>
      <w:r>
        <w:rPr>
          <w:rFonts w:ascii="Times New Roman" w:hAnsi="Times New Roman"/>
          <w:lang w:val="uk-UA"/>
        </w:rPr>
        <w:t xml:space="preserve">,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w:t>
      </w:r>
      <w:r w:rsidR="00A73E40">
        <w:rPr>
          <w:rFonts w:ascii="Times New Roman" w:hAnsi="Times New Roman"/>
          <w:lang w:val="uk-UA"/>
        </w:rPr>
        <w:t>культивуванню</w:t>
      </w:r>
      <w:r>
        <w:rPr>
          <w:rFonts w:ascii="Times New Roman" w:hAnsi="Times New Roman"/>
          <w:lang w:val="uk-UA"/>
        </w:rPr>
        <w:t xml:space="preserve"> кращих рис української ментальності: працелюбності, свободи, справедливості, доброти, чесності, відповідального ставлення до природи;</w:t>
      </w:r>
    </w:p>
    <w:p w:rsidR="00846107" w:rsidRPr="00F21707" w:rsidRDefault="0084610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Активізувати застосування </w:t>
      </w:r>
      <w:r w:rsidR="00A73E40">
        <w:rPr>
          <w:rFonts w:ascii="Times New Roman" w:hAnsi="Times New Roman"/>
          <w:lang w:val="uk-UA"/>
        </w:rPr>
        <w:t>сучасних</w:t>
      </w:r>
      <w:r>
        <w:rPr>
          <w:rFonts w:ascii="Times New Roman" w:hAnsi="Times New Roman"/>
          <w:lang w:val="uk-UA"/>
        </w:rPr>
        <w:t xml:space="preserve"> форм і методів правової </w:t>
      </w:r>
      <w:r w:rsidR="00F21707">
        <w:rPr>
          <w:rFonts w:ascii="Times New Roman" w:hAnsi="Times New Roman"/>
          <w:lang w:val="uk-UA"/>
        </w:rPr>
        <w:t xml:space="preserve">та превентивної освіти, формуванню здорового способу життя, фізичного розвитку і культури, спрямованих на формування сталої </w:t>
      </w:r>
      <w:r w:rsidR="00A73E40">
        <w:rPr>
          <w:rFonts w:ascii="Times New Roman" w:hAnsi="Times New Roman"/>
          <w:lang w:val="uk-UA"/>
        </w:rPr>
        <w:t>відповідальності</w:t>
      </w:r>
      <w:r w:rsidR="00F21707">
        <w:rPr>
          <w:rFonts w:ascii="Times New Roman" w:hAnsi="Times New Roman"/>
          <w:lang w:val="uk-UA"/>
        </w:rPr>
        <w:t xml:space="preserve"> поведінки, імунітету до негативних впливів соціального оточення;</w:t>
      </w:r>
    </w:p>
    <w:p w:rsidR="00F21707" w:rsidRPr="003077C5" w:rsidRDefault="00F21707" w:rsidP="00F21707">
      <w:pPr>
        <w:pStyle w:val="af8"/>
        <w:numPr>
          <w:ilvl w:val="0"/>
          <w:numId w:val="38"/>
        </w:numPr>
        <w:tabs>
          <w:tab w:val="left" w:pos="993"/>
        </w:tabs>
        <w:spacing w:line="276" w:lineRule="auto"/>
        <w:ind w:left="0" w:firstLine="709"/>
        <w:jc w:val="both"/>
        <w:rPr>
          <w:rFonts w:ascii="Times New Roman" w:hAnsi="Times New Roman"/>
        </w:rPr>
      </w:pPr>
      <w:r>
        <w:rPr>
          <w:rFonts w:ascii="Times New Roman" w:hAnsi="Times New Roman"/>
          <w:lang w:val="uk-UA"/>
        </w:rPr>
        <w:t xml:space="preserve">Продовжити зміцнювати та </w:t>
      </w:r>
      <w:r w:rsidR="00A73E40">
        <w:rPr>
          <w:rFonts w:ascii="Times New Roman" w:hAnsi="Times New Roman"/>
          <w:lang w:val="uk-UA"/>
        </w:rPr>
        <w:t>вдосконалювати навчально-мате</w:t>
      </w:r>
      <w:r>
        <w:rPr>
          <w:rFonts w:ascii="Times New Roman" w:hAnsi="Times New Roman"/>
          <w:lang w:val="uk-UA"/>
        </w:rPr>
        <w:t>р</w:t>
      </w:r>
      <w:r w:rsidR="00A73E40">
        <w:rPr>
          <w:rFonts w:ascii="Times New Roman" w:hAnsi="Times New Roman"/>
          <w:lang w:val="uk-UA"/>
        </w:rPr>
        <w:t>і</w:t>
      </w:r>
      <w:r>
        <w:rPr>
          <w:rFonts w:ascii="Times New Roman" w:hAnsi="Times New Roman"/>
          <w:lang w:val="uk-UA"/>
        </w:rPr>
        <w:t>альну базу ліцею.</w:t>
      </w:r>
    </w:p>
    <w:p w:rsidR="004638E3" w:rsidRDefault="004638E3" w:rsidP="00F21707">
      <w:pPr>
        <w:tabs>
          <w:tab w:val="left" w:pos="993"/>
        </w:tabs>
        <w:spacing w:after="0" w:line="276" w:lineRule="auto"/>
        <w:ind w:firstLine="709"/>
        <w:jc w:val="both"/>
        <w:rPr>
          <w:rFonts w:ascii="Times New Roman" w:hAnsi="Times New Roman"/>
        </w:rPr>
      </w:pPr>
    </w:p>
    <w:p w:rsidR="00621A20" w:rsidRPr="00D84952" w:rsidRDefault="00621A20" w:rsidP="004638E3">
      <w:pPr>
        <w:spacing w:after="0" w:line="276" w:lineRule="auto"/>
        <w:jc w:val="both"/>
        <w:rPr>
          <w:rFonts w:ascii="Times New Roman" w:hAnsi="Times New Roman"/>
          <w:b/>
          <w:bCs/>
        </w:rPr>
      </w:pPr>
      <w:bookmarkStart w:id="0" w:name="_GoBack"/>
      <w:bookmarkEnd w:id="0"/>
    </w:p>
    <w:p w:rsidR="00621A20" w:rsidRDefault="00621A20" w:rsidP="004638E3">
      <w:pPr>
        <w:tabs>
          <w:tab w:val="left" w:pos="1134"/>
          <w:tab w:val="left" w:pos="1276"/>
        </w:tabs>
        <w:spacing w:after="0" w:line="240" w:lineRule="auto"/>
        <w:contextualSpacing/>
        <w:jc w:val="center"/>
        <w:rPr>
          <w:rFonts w:ascii="Times New Roman" w:hAnsi="Times New Roman"/>
          <w:b/>
          <w:bCs/>
        </w:rPr>
      </w:pPr>
    </w:p>
    <w:sectPr w:rsidR="00621A20" w:rsidSect="00A73E40">
      <w:footerReference w:type="default" r:id="rId7"/>
      <w:pgSz w:w="11900" w:h="16840"/>
      <w:pgMar w:top="993" w:right="1127" w:bottom="709" w:left="1560" w:header="0" w:footer="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4E" w:rsidRDefault="00F56D4E" w:rsidP="00A73E40">
      <w:pPr>
        <w:spacing w:after="0" w:line="240" w:lineRule="auto"/>
      </w:pPr>
      <w:r>
        <w:separator/>
      </w:r>
    </w:p>
  </w:endnote>
  <w:endnote w:type="continuationSeparator" w:id="0">
    <w:p w:rsidR="00F56D4E" w:rsidRDefault="00F56D4E" w:rsidP="00A7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w:altName w:val="Proxima Nova"/>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06057"/>
      <w:docPartObj>
        <w:docPartGallery w:val="Page Numbers (Bottom of Page)"/>
        <w:docPartUnique/>
      </w:docPartObj>
    </w:sdtPr>
    <w:sdtContent>
      <w:p w:rsidR="00A73E40" w:rsidRDefault="00A73E40">
        <w:pPr>
          <w:pStyle w:val="af1"/>
          <w:jc w:val="center"/>
        </w:pPr>
        <w:r>
          <w:fldChar w:fldCharType="begin"/>
        </w:r>
        <w:r>
          <w:instrText>PAGE   \* MERGEFORMAT</w:instrText>
        </w:r>
        <w:r>
          <w:fldChar w:fldCharType="separate"/>
        </w:r>
        <w:r w:rsidR="00090348" w:rsidRPr="00090348">
          <w:rPr>
            <w:noProof/>
            <w:lang w:val="uk-UA"/>
          </w:rPr>
          <w:t>22</w:t>
        </w:r>
        <w:r>
          <w:fldChar w:fldCharType="end"/>
        </w:r>
      </w:p>
    </w:sdtContent>
  </w:sdt>
  <w:p w:rsidR="00A73E40" w:rsidRDefault="00A73E4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4E" w:rsidRDefault="00F56D4E" w:rsidP="00A73E40">
      <w:pPr>
        <w:spacing w:after="0" w:line="240" w:lineRule="auto"/>
      </w:pPr>
      <w:r>
        <w:separator/>
      </w:r>
    </w:p>
  </w:footnote>
  <w:footnote w:type="continuationSeparator" w:id="0">
    <w:p w:rsidR="00F56D4E" w:rsidRDefault="00F56D4E" w:rsidP="00A7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42D"/>
    <w:multiLevelType w:val="hybridMultilevel"/>
    <w:tmpl w:val="3ED2595E"/>
    <w:lvl w:ilvl="0" w:tplc="445A881C">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73E0E42"/>
    <w:multiLevelType w:val="hybridMultilevel"/>
    <w:tmpl w:val="260E6068"/>
    <w:lvl w:ilvl="0" w:tplc="84C298D2">
      <w:start w:val="1"/>
      <w:numFmt w:val="bullet"/>
      <w:lvlText w:val="−"/>
      <w:lvlJc w:val="left"/>
      <w:pPr>
        <w:tabs>
          <w:tab w:val="num" w:pos="540"/>
        </w:tabs>
        <w:ind w:left="540" w:hanging="360"/>
      </w:pPr>
      <w:rPr>
        <w:rFonts w:ascii="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76609D6"/>
    <w:multiLevelType w:val="hybridMultilevel"/>
    <w:tmpl w:val="13F26D98"/>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874A4"/>
    <w:multiLevelType w:val="hybridMultilevel"/>
    <w:tmpl w:val="024EC476"/>
    <w:lvl w:ilvl="0" w:tplc="CE2E4C4E">
      <w:start w:val="1"/>
      <w:numFmt w:val="decimal"/>
      <w:lvlText w:val="%1."/>
      <w:lvlJc w:val="left"/>
      <w:pPr>
        <w:tabs>
          <w:tab w:val="num" w:pos="720"/>
        </w:tabs>
        <w:ind w:left="720" w:hanging="360"/>
      </w:pPr>
      <w:rPr>
        <w:rFonts w:ascii="Times New Roman" w:eastAsia="Times New Roman" w:hAnsi="Times New Roman" w:cs="Times New Roman"/>
      </w:rPr>
    </w:lvl>
    <w:lvl w:ilvl="1" w:tplc="27C2A9CE">
      <w:numFmt w:val="bullet"/>
      <w:lvlText w:val="-"/>
      <w:lvlJc w:val="left"/>
      <w:pPr>
        <w:tabs>
          <w:tab w:val="num" w:pos="1440"/>
        </w:tabs>
        <w:ind w:left="1440" w:hanging="360"/>
      </w:pPr>
      <w:rPr>
        <w:rFonts w:ascii="Times New Roman" w:eastAsia="Calibri" w:hAnsi="Times New Roman" w:cs="Times New Roman" w:hint="default"/>
        <w:color w:val="B9B9B9"/>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F65816"/>
    <w:multiLevelType w:val="hybridMultilevel"/>
    <w:tmpl w:val="03DC87C2"/>
    <w:lvl w:ilvl="0" w:tplc="3AC276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 w15:restartNumberingAfterBreak="0">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21C0F"/>
    <w:multiLevelType w:val="hybridMultilevel"/>
    <w:tmpl w:val="5296DEAE"/>
    <w:lvl w:ilvl="0" w:tplc="BC34BD40">
      <w:start w:val="3"/>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15:restartNumberingAfterBreak="0">
    <w:nsid w:val="282851A9"/>
    <w:multiLevelType w:val="hybridMultilevel"/>
    <w:tmpl w:val="0F68445A"/>
    <w:lvl w:ilvl="0" w:tplc="ED7C6C34">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15:restartNumberingAfterBreak="0">
    <w:nsid w:val="295C794B"/>
    <w:multiLevelType w:val="hybridMultilevel"/>
    <w:tmpl w:val="EC96DE42"/>
    <w:lvl w:ilvl="0" w:tplc="865C00B8">
      <w:numFmt w:val="bullet"/>
      <w:lvlText w:val="-"/>
      <w:lvlJc w:val="left"/>
      <w:pPr>
        <w:ind w:left="700" w:hanging="360"/>
      </w:pPr>
      <w:rPr>
        <w:rFonts w:ascii="Times New Roman" w:eastAsia="Times New Roman" w:hAnsi="Times New Roman" w:cs="Times New Roman" w:hint="default"/>
        <w:i/>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0" w15:restartNumberingAfterBreak="0">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6535642"/>
    <w:multiLevelType w:val="hybridMultilevel"/>
    <w:tmpl w:val="CC8E1680"/>
    <w:lvl w:ilvl="0" w:tplc="996AEC18">
      <w:start w:val="19"/>
      <w:numFmt w:val="bullet"/>
      <w:lvlText w:val="-"/>
      <w:lvlJc w:val="left"/>
      <w:pPr>
        <w:tabs>
          <w:tab w:val="num" w:pos="720"/>
        </w:tabs>
        <w:ind w:left="720" w:hanging="360"/>
      </w:pPr>
      <w:rPr>
        <w:rFonts w:ascii="Times New Roman" w:eastAsia="Times New Roman" w:hAnsi="Times New Roman" w:cs="Times New Roman" w:hint="default"/>
      </w:rPr>
    </w:lvl>
    <w:lvl w:ilvl="1" w:tplc="0BD2FA30">
      <w:numFmt w:val="none"/>
      <w:lvlText w:val=""/>
      <w:lvlJc w:val="left"/>
      <w:pPr>
        <w:tabs>
          <w:tab w:val="num" w:pos="360"/>
        </w:tabs>
        <w:ind w:left="0" w:firstLine="0"/>
      </w:pPr>
    </w:lvl>
    <w:lvl w:ilvl="2" w:tplc="B5065444">
      <w:numFmt w:val="none"/>
      <w:lvlText w:val=""/>
      <w:lvlJc w:val="left"/>
      <w:pPr>
        <w:tabs>
          <w:tab w:val="num" w:pos="360"/>
        </w:tabs>
        <w:ind w:left="0" w:firstLine="0"/>
      </w:pPr>
    </w:lvl>
    <w:lvl w:ilvl="3" w:tplc="22C0780A">
      <w:numFmt w:val="none"/>
      <w:lvlText w:val=""/>
      <w:lvlJc w:val="left"/>
      <w:pPr>
        <w:tabs>
          <w:tab w:val="num" w:pos="360"/>
        </w:tabs>
        <w:ind w:left="0" w:firstLine="0"/>
      </w:pPr>
    </w:lvl>
    <w:lvl w:ilvl="4" w:tplc="7D0252EC">
      <w:numFmt w:val="none"/>
      <w:lvlText w:val=""/>
      <w:lvlJc w:val="left"/>
      <w:pPr>
        <w:tabs>
          <w:tab w:val="num" w:pos="360"/>
        </w:tabs>
        <w:ind w:left="0" w:firstLine="0"/>
      </w:pPr>
    </w:lvl>
    <w:lvl w:ilvl="5" w:tplc="91501772">
      <w:numFmt w:val="none"/>
      <w:lvlText w:val=""/>
      <w:lvlJc w:val="left"/>
      <w:pPr>
        <w:tabs>
          <w:tab w:val="num" w:pos="360"/>
        </w:tabs>
        <w:ind w:left="0" w:firstLine="0"/>
      </w:pPr>
    </w:lvl>
    <w:lvl w:ilvl="6" w:tplc="EC68DFEC">
      <w:numFmt w:val="none"/>
      <w:lvlText w:val=""/>
      <w:lvlJc w:val="left"/>
      <w:pPr>
        <w:tabs>
          <w:tab w:val="num" w:pos="360"/>
        </w:tabs>
        <w:ind w:left="0" w:firstLine="0"/>
      </w:pPr>
    </w:lvl>
    <w:lvl w:ilvl="7" w:tplc="1D56BCE8">
      <w:numFmt w:val="none"/>
      <w:lvlText w:val=""/>
      <w:lvlJc w:val="left"/>
      <w:pPr>
        <w:tabs>
          <w:tab w:val="num" w:pos="360"/>
        </w:tabs>
        <w:ind w:left="0" w:firstLine="0"/>
      </w:pPr>
    </w:lvl>
    <w:lvl w:ilvl="8" w:tplc="823CB196">
      <w:numFmt w:val="none"/>
      <w:lvlText w:val=""/>
      <w:lvlJc w:val="left"/>
      <w:pPr>
        <w:tabs>
          <w:tab w:val="num" w:pos="360"/>
        </w:tabs>
        <w:ind w:left="0" w:firstLine="0"/>
      </w:pPr>
    </w:lvl>
  </w:abstractNum>
  <w:abstractNum w:abstractNumId="12" w15:restartNumberingAfterBreak="0">
    <w:nsid w:val="374101A7"/>
    <w:multiLevelType w:val="hybridMultilevel"/>
    <w:tmpl w:val="9ABEFCFE"/>
    <w:lvl w:ilvl="0" w:tplc="0D84ECB8">
      <w:start w:val="1"/>
      <w:numFmt w:val="decimal"/>
      <w:lvlText w:val="%1."/>
      <w:lvlJc w:val="left"/>
      <w:pPr>
        <w:tabs>
          <w:tab w:val="num" w:pos="5055"/>
        </w:tabs>
        <w:ind w:left="5055" w:hanging="375"/>
      </w:pPr>
    </w:lvl>
    <w:lvl w:ilvl="1" w:tplc="0BD2FA30">
      <w:numFmt w:val="none"/>
      <w:lvlText w:val=""/>
      <w:lvlJc w:val="left"/>
      <w:pPr>
        <w:tabs>
          <w:tab w:val="num" w:pos="360"/>
        </w:tabs>
        <w:ind w:left="0" w:firstLine="0"/>
      </w:pPr>
    </w:lvl>
    <w:lvl w:ilvl="2" w:tplc="B5065444">
      <w:numFmt w:val="none"/>
      <w:lvlText w:val=""/>
      <w:lvlJc w:val="left"/>
      <w:pPr>
        <w:tabs>
          <w:tab w:val="num" w:pos="360"/>
        </w:tabs>
        <w:ind w:left="0" w:firstLine="0"/>
      </w:pPr>
    </w:lvl>
    <w:lvl w:ilvl="3" w:tplc="22C0780A">
      <w:numFmt w:val="none"/>
      <w:lvlText w:val=""/>
      <w:lvlJc w:val="left"/>
      <w:pPr>
        <w:tabs>
          <w:tab w:val="num" w:pos="360"/>
        </w:tabs>
        <w:ind w:left="0" w:firstLine="0"/>
      </w:pPr>
    </w:lvl>
    <w:lvl w:ilvl="4" w:tplc="7D0252EC">
      <w:numFmt w:val="none"/>
      <w:lvlText w:val=""/>
      <w:lvlJc w:val="left"/>
      <w:pPr>
        <w:tabs>
          <w:tab w:val="num" w:pos="360"/>
        </w:tabs>
        <w:ind w:left="0" w:firstLine="0"/>
      </w:pPr>
    </w:lvl>
    <w:lvl w:ilvl="5" w:tplc="91501772">
      <w:numFmt w:val="none"/>
      <w:lvlText w:val=""/>
      <w:lvlJc w:val="left"/>
      <w:pPr>
        <w:tabs>
          <w:tab w:val="num" w:pos="360"/>
        </w:tabs>
        <w:ind w:left="0" w:firstLine="0"/>
      </w:pPr>
    </w:lvl>
    <w:lvl w:ilvl="6" w:tplc="EC68DFEC">
      <w:numFmt w:val="none"/>
      <w:lvlText w:val=""/>
      <w:lvlJc w:val="left"/>
      <w:pPr>
        <w:tabs>
          <w:tab w:val="num" w:pos="360"/>
        </w:tabs>
        <w:ind w:left="0" w:firstLine="0"/>
      </w:pPr>
    </w:lvl>
    <w:lvl w:ilvl="7" w:tplc="1D56BCE8">
      <w:numFmt w:val="none"/>
      <w:lvlText w:val=""/>
      <w:lvlJc w:val="left"/>
      <w:pPr>
        <w:tabs>
          <w:tab w:val="num" w:pos="360"/>
        </w:tabs>
        <w:ind w:left="0" w:firstLine="0"/>
      </w:pPr>
    </w:lvl>
    <w:lvl w:ilvl="8" w:tplc="823CB196">
      <w:numFmt w:val="none"/>
      <w:lvlText w:val=""/>
      <w:lvlJc w:val="left"/>
      <w:pPr>
        <w:tabs>
          <w:tab w:val="num" w:pos="360"/>
        </w:tabs>
        <w:ind w:left="0" w:firstLine="0"/>
      </w:pPr>
    </w:lvl>
  </w:abstractNum>
  <w:abstractNum w:abstractNumId="13" w15:restartNumberingAfterBreak="0">
    <w:nsid w:val="38350314"/>
    <w:multiLevelType w:val="hybridMultilevel"/>
    <w:tmpl w:val="B4BC0DD6"/>
    <w:lvl w:ilvl="0" w:tplc="09CE6638">
      <w:start w:val="1"/>
      <w:numFmt w:val="bullet"/>
      <w:lvlText w:val="–"/>
      <w:lvlJc w:val="left"/>
      <w:pPr>
        <w:tabs>
          <w:tab w:val="num" w:pos="5040"/>
        </w:tabs>
        <w:ind w:left="5040" w:hanging="360"/>
      </w:pPr>
      <w:rPr>
        <w:rFonts w:ascii="Times New Roman" w:hAnsi="Times New Roman" w:cs="Times New Roman" w:hint="default"/>
      </w:rPr>
    </w:lvl>
    <w:lvl w:ilvl="1" w:tplc="CE681482">
      <w:numFmt w:val="none"/>
      <w:lvlText w:val=""/>
      <w:lvlJc w:val="left"/>
      <w:pPr>
        <w:tabs>
          <w:tab w:val="num" w:pos="360"/>
        </w:tabs>
        <w:ind w:left="0" w:firstLine="0"/>
      </w:pPr>
    </w:lvl>
    <w:lvl w:ilvl="2" w:tplc="45BA6048">
      <w:numFmt w:val="none"/>
      <w:lvlText w:val=""/>
      <w:lvlJc w:val="left"/>
      <w:pPr>
        <w:tabs>
          <w:tab w:val="num" w:pos="360"/>
        </w:tabs>
        <w:ind w:left="0" w:firstLine="0"/>
      </w:pPr>
    </w:lvl>
    <w:lvl w:ilvl="3" w:tplc="04A0E1FE">
      <w:numFmt w:val="none"/>
      <w:lvlText w:val=""/>
      <w:lvlJc w:val="left"/>
      <w:pPr>
        <w:tabs>
          <w:tab w:val="num" w:pos="360"/>
        </w:tabs>
        <w:ind w:left="0" w:firstLine="0"/>
      </w:pPr>
    </w:lvl>
    <w:lvl w:ilvl="4" w:tplc="908A7E84">
      <w:numFmt w:val="none"/>
      <w:lvlText w:val=""/>
      <w:lvlJc w:val="left"/>
      <w:pPr>
        <w:tabs>
          <w:tab w:val="num" w:pos="360"/>
        </w:tabs>
        <w:ind w:left="0" w:firstLine="0"/>
      </w:pPr>
    </w:lvl>
    <w:lvl w:ilvl="5" w:tplc="08EA6C82">
      <w:numFmt w:val="none"/>
      <w:lvlText w:val=""/>
      <w:lvlJc w:val="left"/>
      <w:pPr>
        <w:tabs>
          <w:tab w:val="num" w:pos="360"/>
        </w:tabs>
        <w:ind w:left="0" w:firstLine="0"/>
      </w:pPr>
    </w:lvl>
    <w:lvl w:ilvl="6" w:tplc="0E9E2126">
      <w:numFmt w:val="none"/>
      <w:lvlText w:val=""/>
      <w:lvlJc w:val="left"/>
      <w:pPr>
        <w:tabs>
          <w:tab w:val="num" w:pos="360"/>
        </w:tabs>
        <w:ind w:left="0" w:firstLine="0"/>
      </w:pPr>
    </w:lvl>
    <w:lvl w:ilvl="7" w:tplc="EEDE3A96">
      <w:numFmt w:val="none"/>
      <w:lvlText w:val=""/>
      <w:lvlJc w:val="left"/>
      <w:pPr>
        <w:tabs>
          <w:tab w:val="num" w:pos="360"/>
        </w:tabs>
        <w:ind w:left="0" w:firstLine="0"/>
      </w:pPr>
    </w:lvl>
    <w:lvl w:ilvl="8" w:tplc="0A28F322">
      <w:numFmt w:val="none"/>
      <w:lvlText w:val=""/>
      <w:lvlJc w:val="left"/>
      <w:pPr>
        <w:tabs>
          <w:tab w:val="num" w:pos="360"/>
        </w:tabs>
        <w:ind w:left="0" w:firstLine="0"/>
      </w:pPr>
    </w:lvl>
  </w:abstractNum>
  <w:abstractNum w:abstractNumId="14" w15:restartNumberingAfterBreak="0">
    <w:nsid w:val="3C1524B2"/>
    <w:multiLevelType w:val="hybridMultilevel"/>
    <w:tmpl w:val="E72888BA"/>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D407CF1"/>
    <w:multiLevelType w:val="hybridMultilevel"/>
    <w:tmpl w:val="C8F28466"/>
    <w:lvl w:ilvl="0" w:tplc="6EFE7AA6">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6" w15:restartNumberingAfterBreak="0">
    <w:nsid w:val="4108019E"/>
    <w:multiLevelType w:val="hybridMultilevel"/>
    <w:tmpl w:val="1C1CD98C"/>
    <w:lvl w:ilvl="0" w:tplc="AAD2A7E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1BE6580"/>
    <w:multiLevelType w:val="hybridMultilevel"/>
    <w:tmpl w:val="80F25398"/>
    <w:lvl w:ilvl="0" w:tplc="7FA683D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AD1D9D"/>
    <w:multiLevelType w:val="hybridMultilevel"/>
    <w:tmpl w:val="67FC9236"/>
    <w:lvl w:ilvl="0" w:tplc="636454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85EAF"/>
    <w:multiLevelType w:val="hybridMultilevel"/>
    <w:tmpl w:val="EACAD8D2"/>
    <w:lvl w:ilvl="0" w:tplc="27C2A9C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144DCC"/>
    <w:multiLevelType w:val="hybridMultilevel"/>
    <w:tmpl w:val="BE5437B0"/>
    <w:lvl w:ilvl="0" w:tplc="31A27C0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3" w15:restartNumberingAfterBreak="0">
    <w:nsid w:val="5EBC0DC8"/>
    <w:multiLevelType w:val="hybridMultilevel"/>
    <w:tmpl w:val="CE2E3C82"/>
    <w:lvl w:ilvl="0" w:tplc="31A27C0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5857DB8"/>
    <w:multiLevelType w:val="hybridMultilevel"/>
    <w:tmpl w:val="C360DA58"/>
    <w:lvl w:ilvl="0" w:tplc="ED7C6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377489"/>
    <w:multiLevelType w:val="hybridMultilevel"/>
    <w:tmpl w:val="182804A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C251DD1"/>
    <w:multiLevelType w:val="hybridMultilevel"/>
    <w:tmpl w:val="A58C5580"/>
    <w:lvl w:ilvl="0" w:tplc="BED0A4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74E94"/>
    <w:multiLevelType w:val="hybridMultilevel"/>
    <w:tmpl w:val="8320D3E0"/>
    <w:lvl w:ilvl="0" w:tplc="2B301D3A">
      <w:start w:val="2"/>
      <w:numFmt w:val="bullet"/>
      <w:lvlText w:val="-"/>
      <w:lvlJc w:val="left"/>
      <w:pPr>
        <w:tabs>
          <w:tab w:val="num" w:pos="1548"/>
        </w:tabs>
        <w:ind w:left="1548" w:hanging="84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D790721"/>
    <w:multiLevelType w:val="hybridMultilevel"/>
    <w:tmpl w:val="5A361E5E"/>
    <w:lvl w:ilvl="0" w:tplc="ED7C6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30" w15:restartNumberingAfterBreak="0">
    <w:nsid w:val="6E685844"/>
    <w:multiLevelType w:val="hybridMultilevel"/>
    <w:tmpl w:val="C4FA4FCC"/>
    <w:lvl w:ilvl="0" w:tplc="A6FC94FA">
      <w:start w:val="2013"/>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361133"/>
    <w:multiLevelType w:val="hybridMultilevel"/>
    <w:tmpl w:val="193A3E94"/>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104701"/>
    <w:multiLevelType w:val="hybridMultilevel"/>
    <w:tmpl w:val="A300B844"/>
    <w:lvl w:ilvl="0" w:tplc="CAA6E46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7FE1138"/>
    <w:multiLevelType w:val="hybridMultilevel"/>
    <w:tmpl w:val="A07E825A"/>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C09438F"/>
    <w:multiLevelType w:val="hybridMultilevel"/>
    <w:tmpl w:val="9BCE9B82"/>
    <w:lvl w:ilvl="0" w:tplc="B3F8C12E">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5" w15:restartNumberingAfterBreak="0">
    <w:nsid w:val="7FA7711E"/>
    <w:multiLevelType w:val="hybridMultilevel"/>
    <w:tmpl w:val="DB0026AE"/>
    <w:lvl w:ilvl="0" w:tplc="BC34BD40">
      <w:start w:val="3"/>
      <w:numFmt w:val="bullet"/>
      <w:lvlText w:val="-"/>
      <w:lvlJc w:val="left"/>
      <w:pPr>
        <w:tabs>
          <w:tab w:val="num" w:pos="965"/>
        </w:tabs>
        <w:ind w:left="965" w:hanging="360"/>
      </w:pPr>
      <w:rPr>
        <w:rFonts w:ascii="Times New Roman" w:eastAsia="Times New Roman" w:hAnsi="Times New Roman"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30"/>
  </w:num>
  <w:num w:numId="15">
    <w:abstractNumId w:val="27"/>
  </w:num>
  <w:num w:numId="16">
    <w:abstractNumId w:val="2"/>
  </w:num>
  <w:num w:numId="17">
    <w:abstractNumId w:val="24"/>
  </w:num>
  <w:num w:numId="18">
    <w:abstractNumId w:val="28"/>
  </w:num>
  <w:num w:numId="19">
    <w:abstractNumId w:val="15"/>
  </w:num>
  <w:num w:numId="20">
    <w:abstractNumId w:val="4"/>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num>
  <w:num w:numId="24">
    <w:abstractNumId w:val="6"/>
  </w:num>
  <w:num w:numId="25">
    <w:abstractNumId w:val="29"/>
  </w:num>
  <w:num w:numId="26">
    <w:abstractNumId w:val="19"/>
  </w:num>
  <w:num w:numId="27">
    <w:abstractNumId w:val="22"/>
  </w:num>
  <w:num w:numId="28">
    <w:abstractNumId w:val="8"/>
  </w:num>
  <w:num w:numId="29">
    <w:abstractNumId w:val="5"/>
  </w:num>
  <w:num w:numId="30">
    <w:abstractNumId w:val="35"/>
  </w:num>
  <w:num w:numId="31">
    <w:abstractNumId w:val="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0"/>
  </w:num>
  <w:num w:numId="36">
    <w:abstractNumId w:val="3"/>
  </w:num>
  <w:num w:numId="37">
    <w:abstractNumId w:val="2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B4"/>
    <w:rsid w:val="0005425E"/>
    <w:rsid w:val="00090348"/>
    <w:rsid w:val="0011244B"/>
    <w:rsid w:val="002508A4"/>
    <w:rsid w:val="002C7113"/>
    <w:rsid w:val="002E1D61"/>
    <w:rsid w:val="003077C5"/>
    <w:rsid w:val="00375F17"/>
    <w:rsid w:val="00381855"/>
    <w:rsid w:val="00434F5C"/>
    <w:rsid w:val="004638E3"/>
    <w:rsid w:val="00513830"/>
    <w:rsid w:val="005451D0"/>
    <w:rsid w:val="005E07C4"/>
    <w:rsid w:val="005F5FEC"/>
    <w:rsid w:val="00621A20"/>
    <w:rsid w:val="00846107"/>
    <w:rsid w:val="00A03920"/>
    <w:rsid w:val="00A73E40"/>
    <w:rsid w:val="00C20444"/>
    <w:rsid w:val="00C8196B"/>
    <w:rsid w:val="00CB0D8C"/>
    <w:rsid w:val="00CB345C"/>
    <w:rsid w:val="00CB616B"/>
    <w:rsid w:val="00CC6CF1"/>
    <w:rsid w:val="00E7577D"/>
    <w:rsid w:val="00EB2E80"/>
    <w:rsid w:val="00EE57D3"/>
    <w:rsid w:val="00F21707"/>
    <w:rsid w:val="00F417B4"/>
    <w:rsid w:val="00F54CC6"/>
    <w:rsid w:val="00F56D4E"/>
    <w:rsid w:val="00F96F6C"/>
    <w:rsid w:val="00FD5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D223"/>
  <w15:chartTrackingRefBased/>
  <w15:docId w15:val="{AA3C5D54-FC97-4A7C-91DA-73D57702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345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CB345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CB345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CB345C"/>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CB345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CB345C"/>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CB345C"/>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CB345C"/>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CB345C"/>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45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CB345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CB345C"/>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B345C"/>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B345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CB345C"/>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CB345C"/>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CB345C"/>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CB345C"/>
    <w:rPr>
      <w:rFonts w:ascii="Cambria" w:eastAsia="Times New Roman" w:hAnsi="Cambria" w:cs="Times New Roman"/>
      <w:sz w:val="20"/>
      <w:szCs w:val="20"/>
      <w:lang w:val="x-none" w:eastAsia="x-none"/>
    </w:rPr>
  </w:style>
  <w:style w:type="paragraph" w:styleId="a3">
    <w:name w:val="Title"/>
    <w:basedOn w:val="a"/>
    <w:next w:val="a"/>
    <w:link w:val="a4"/>
    <w:uiPriority w:val="10"/>
    <w:qFormat/>
    <w:rsid w:val="00CB345C"/>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4">
    <w:name w:val="Назва Знак"/>
    <w:basedOn w:val="a0"/>
    <w:link w:val="a3"/>
    <w:uiPriority w:val="10"/>
    <w:rsid w:val="00CB345C"/>
    <w:rPr>
      <w:rFonts w:ascii="Cambria" w:eastAsia="Times New Roman" w:hAnsi="Cambria" w:cs="Times New Roman"/>
      <w:b/>
      <w:bCs/>
      <w:kern w:val="28"/>
      <w:sz w:val="32"/>
      <w:szCs w:val="32"/>
      <w:lang w:val="x-none" w:eastAsia="x-none"/>
    </w:rPr>
  </w:style>
  <w:style w:type="paragraph" w:customStyle="1" w:styleId="a5">
    <w:name w:val="Стиль"/>
    <w:rsid w:val="00CB345C"/>
    <w:pPr>
      <w:widowControl w:val="0"/>
      <w:autoSpaceDE w:val="0"/>
      <w:autoSpaceDN w:val="0"/>
      <w:adjustRightInd w:val="0"/>
      <w:spacing w:after="200" w:line="276" w:lineRule="auto"/>
    </w:pPr>
    <w:rPr>
      <w:rFonts w:ascii="Arial" w:eastAsia="Times New Roman" w:hAnsi="Arial" w:cs="Arial"/>
      <w:sz w:val="24"/>
      <w:szCs w:val="24"/>
      <w:lang w:val="ru-RU" w:eastAsia="ru-RU"/>
    </w:rPr>
  </w:style>
  <w:style w:type="paragraph" w:styleId="a6">
    <w:name w:val="Body Text"/>
    <w:basedOn w:val="a"/>
    <w:link w:val="a7"/>
    <w:rsid w:val="00CB345C"/>
    <w:pPr>
      <w:spacing w:after="0" w:line="240" w:lineRule="auto"/>
    </w:pPr>
    <w:rPr>
      <w:rFonts w:ascii="Times New Roman" w:eastAsia="Times New Roman" w:hAnsi="Times New Roman" w:cs="Times New Roman"/>
      <w:sz w:val="28"/>
      <w:szCs w:val="20"/>
      <w:lang w:val="x-none" w:eastAsia="x-none"/>
    </w:rPr>
  </w:style>
  <w:style w:type="character" w:customStyle="1" w:styleId="a7">
    <w:name w:val="Основний текст Знак"/>
    <w:basedOn w:val="a0"/>
    <w:link w:val="a6"/>
    <w:rsid w:val="00CB345C"/>
    <w:rPr>
      <w:rFonts w:ascii="Times New Roman" w:eastAsia="Times New Roman" w:hAnsi="Times New Roman" w:cs="Times New Roman"/>
      <w:sz w:val="28"/>
      <w:szCs w:val="20"/>
      <w:lang w:val="x-none" w:eastAsia="x-none"/>
    </w:rPr>
  </w:style>
  <w:style w:type="paragraph" w:styleId="a8">
    <w:name w:val="Subtitle"/>
    <w:basedOn w:val="a"/>
    <w:next w:val="a"/>
    <w:link w:val="a9"/>
    <w:uiPriority w:val="11"/>
    <w:qFormat/>
    <w:rsid w:val="00CB345C"/>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9">
    <w:name w:val="Підзаголовок Знак"/>
    <w:basedOn w:val="a0"/>
    <w:link w:val="a8"/>
    <w:uiPriority w:val="11"/>
    <w:rsid w:val="00CB345C"/>
    <w:rPr>
      <w:rFonts w:ascii="Cambria" w:eastAsia="Times New Roman" w:hAnsi="Cambria" w:cs="Times New Roman"/>
      <w:sz w:val="24"/>
      <w:szCs w:val="24"/>
      <w:lang w:val="x-none" w:eastAsia="x-none"/>
    </w:rPr>
  </w:style>
  <w:style w:type="character" w:styleId="aa">
    <w:name w:val="Strong"/>
    <w:uiPriority w:val="22"/>
    <w:qFormat/>
    <w:rsid w:val="00CB345C"/>
    <w:rPr>
      <w:b/>
      <w:bCs/>
    </w:rPr>
  </w:style>
  <w:style w:type="character" w:styleId="ab">
    <w:name w:val="Emphasis"/>
    <w:uiPriority w:val="20"/>
    <w:qFormat/>
    <w:rsid w:val="00CB345C"/>
    <w:rPr>
      <w:rFonts w:ascii="Calibri" w:hAnsi="Calibri"/>
      <w:b/>
      <w:i/>
      <w:iCs/>
    </w:rPr>
  </w:style>
  <w:style w:type="paragraph" w:customStyle="1" w:styleId="11">
    <w:name w:val="Без інтервалів1"/>
    <w:basedOn w:val="a"/>
    <w:uiPriority w:val="1"/>
    <w:qFormat/>
    <w:rsid w:val="00CB345C"/>
    <w:pPr>
      <w:spacing w:after="0" w:line="240" w:lineRule="auto"/>
    </w:pPr>
    <w:rPr>
      <w:rFonts w:ascii="Calibri" w:eastAsia="Times New Roman" w:hAnsi="Calibri" w:cs="Times New Roman"/>
      <w:sz w:val="24"/>
      <w:szCs w:val="32"/>
      <w:lang w:val="en-US" w:bidi="en-US"/>
    </w:rPr>
  </w:style>
  <w:style w:type="paragraph" w:customStyle="1" w:styleId="12">
    <w:name w:val="Абзац списку1"/>
    <w:basedOn w:val="a"/>
    <w:uiPriority w:val="34"/>
    <w:qFormat/>
    <w:rsid w:val="00CB345C"/>
    <w:pPr>
      <w:spacing w:after="0" w:line="240" w:lineRule="auto"/>
      <w:ind w:left="720"/>
      <w:contextualSpacing/>
    </w:pPr>
    <w:rPr>
      <w:rFonts w:ascii="Calibri" w:eastAsia="Times New Roman" w:hAnsi="Calibri" w:cs="Times New Roman"/>
      <w:sz w:val="24"/>
      <w:szCs w:val="24"/>
      <w:lang w:val="en-US" w:bidi="en-US"/>
    </w:rPr>
  </w:style>
  <w:style w:type="paragraph" w:customStyle="1" w:styleId="13">
    <w:name w:val="Цитата1"/>
    <w:basedOn w:val="a"/>
    <w:next w:val="a"/>
    <w:link w:val="ac"/>
    <w:uiPriority w:val="29"/>
    <w:qFormat/>
    <w:rsid w:val="00CB345C"/>
    <w:pPr>
      <w:spacing w:after="0" w:line="240" w:lineRule="auto"/>
    </w:pPr>
    <w:rPr>
      <w:rFonts w:ascii="Calibri" w:eastAsia="Times New Roman" w:hAnsi="Calibri" w:cs="Times New Roman"/>
      <w:i/>
      <w:sz w:val="24"/>
      <w:szCs w:val="24"/>
      <w:lang w:val="x-none" w:eastAsia="x-none"/>
    </w:rPr>
  </w:style>
  <w:style w:type="character" w:customStyle="1" w:styleId="ac">
    <w:name w:val="Цитата Знак"/>
    <w:link w:val="13"/>
    <w:uiPriority w:val="29"/>
    <w:rsid w:val="00CB345C"/>
    <w:rPr>
      <w:rFonts w:ascii="Calibri" w:eastAsia="Times New Roman" w:hAnsi="Calibri" w:cs="Times New Roman"/>
      <w:i/>
      <w:sz w:val="24"/>
      <w:szCs w:val="24"/>
      <w:lang w:val="x-none" w:eastAsia="x-none"/>
    </w:rPr>
  </w:style>
  <w:style w:type="paragraph" w:customStyle="1" w:styleId="14">
    <w:name w:val="Насичена цитата1"/>
    <w:basedOn w:val="a"/>
    <w:next w:val="a"/>
    <w:link w:val="ad"/>
    <w:uiPriority w:val="30"/>
    <w:qFormat/>
    <w:rsid w:val="00CB345C"/>
    <w:pPr>
      <w:spacing w:after="0" w:line="240" w:lineRule="auto"/>
      <w:ind w:left="720" w:right="720"/>
    </w:pPr>
    <w:rPr>
      <w:rFonts w:ascii="Calibri" w:eastAsia="Times New Roman" w:hAnsi="Calibri" w:cs="Times New Roman"/>
      <w:b/>
      <w:i/>
      <w:sz w:val="24"/>
      <w:szCs w:val="20"/>
      <w:lang w:val="x-none" w:eastAsia="x-none"/>
    </w:rPr>
  </w:style>
  <w:style w:type="character" w:customStyle="1" w:styleId="ad">
    <w:name w:val="Насичена цитата Знак"/>
    <w:link w:val="14"/>
    <w:uiPriority w:val="30"/>
    <w:rsid w:val="00CB345C"/>
    <w:rPr>
      <w:rFonts w:ascii="Calibri" w:eastAsia="Times New Roman" w:hAnsi="Calibri" w:cs="Times New Roman"/>
      <w:b/>
      <w:i/>
      <w:sz w:val="24"/>
      <w:szCs w:val="20"/>
      <w:lang w:val="x-none" w:eastAsia="x-none"/>
    </w:rPr>
  </w:style>
  <w:style w:type="character" w:customStyle="1" w:styleId="15">
    <w:name w:val="Слабке виокремлення1"/>
    <w:uiPriority w:val="19"/>
    <w:qFormat/>
    <w:rsid w:val="00CB345C"/>
    <w:rPr>
      <w:i/>
      <w:color w:val="5A5A5A"/>
    </w:rPr>
  </w:style>
  <w:style w:type="character" w:customStyle="1" w:styleId="16">
    <w:name w:val="Сильне виокремлення1"/>
    <w:uiPriority w:val="21"/>
    <w:qFormat/>
    <w:rsid w:val="00CB345C"/>
    <w:rPr>
      <w:b/>
      <w:i/>
      <w:sz w:val="24"/>
      <w:szCs w:val="24"/>
      <w:u w:val="single"/>
    </w:rPr>
  </w:style>
  <w:style w:type="character" w:customStyle="1" w:styleId="17">
    <w:name w:val="Слабке посилання1"/>
    <w:uiPriority w:val="31"/>
    <w:qFormat/>
    <w:rsid w:val="00CB345C"/>
    <w:rPr>
      <w:sz w:val="24"/>
      <w:szCs w:val="24"/>
      <w:u w:val="single"/>
    </w:rPr>
  </w:style>
  <w:style w:type="character" w:customStyle="1" w:styleId="18">
    <w:name w:val="Сильне посилання1"/>
    <w:uiPriority w:val="32"/>
    <w:qFormat/>
    <w:rsid w:val="00CB345C"/>
    <w:rPr>
      <w:b/>
      <w:sz w:val="24"/>
      <w:u w:val="single"/>
    </w:rPr>
  </w:style>
  <w:style w:type="character" w:customStyle="1" w:styleId="19">
    <w:name w:val="Назва книги1"/>
    <w:uiPriority w:val="33"/>
    <w:qFormat/>
    <w:rsid w:val="00CB345C"/>
    <w:rPr>
      <w:rFonts w:ascii="Cambria" w:eastAsia="Times New Roman" w:hAnsi="Cambria"/>
      <w:b/>
      <w:i/>
      <w:sz w:val="24"/>
      <w:szCs w:val="24"/>
    </w:rPr>
  </w:style>
  <w:style w:type="paragraph" w:customStyle="1" w:styleId="1a">
    <w:name w:val="Заголовок змісту1"/>
    <w:basedOn w:val="1"/>
    <w:next w:val="a"/>
    <w:uiPriority w:val="39"/>
    <w:qFormat/>
    <w:rsid w:val="00CB345C"/>
    <w:pPr>
      <w:outlineLvl w:val="9"/>
    </w:pPr>
  </w:style>
  <w:style w:type="paragraph" w:customStyle="1" w:styleId="ae">
    <w:name w:val="Знак Знак Знак Знак Знак Знак Знак Знак Знак"/>
    <w:basedOn w:val="a"/>
    <w:rsid w:val="00CB345C"/>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header"/>
    <w:basedOn w:val="a"/>
    <w:link w:val="af0"/>
    <w:uiPriority w:val="99"/>
    <w:unhideWhenUsed/>
    <w:rsid w:val="00CB345C"/>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0">
    <w:name w:val="Верхній колонтитул Знак"/>
    <w:basedOn w:val="a0"/>
    <w:link w:val="af"/>
    <w:uiPriority w:val="99"/>
    <w:rsid w:val="00CB345C"/>
    <w:rPr>
      <w:rFonts w:ascii="Calibri" w:eastAsia="Times New Roman" w:hAnsi="Calibri" w:cs="Times New Roman"/>
      <w:sz w:val="24"/>
      <w:szCs w:val="24"/>
      <w:lang w:val="en-US" w:bidi="en-US"/>
    </w:rPr>
  </w:style>
  <w:style w:type="paragraph" w:styleId="af1">
    <w:name w:val="footer"/>
    <w:basedOn w:val="a"/>
    <w:link w:val="af2"/>
    <w:uiPriority w:val="99"/>
    <w:unhideWhenUsed/>
    <w:rsid w:val="00CB345C"/>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2">
    <w:name w:val="Нижній колонтитул Знак"/>
    <w:basedOn w:val="a0"/>
    <w:link w:val="af1"/>
    <w:uiPriority w:val="99"/>
    <w:rsid w:val="00CB345C"/>
    <w:rPr>
      <w:rFonts w:ascii="Calibri" w:eastAsia="Times New Roman" w:hAnsi="Calibri" w:cs="Times New Roman"/>
      <w:sz w:val="24"/>
      <w:szCs w:val="24"/>
      <w:lang w:val="en-US" w:bidi="en-US"/>
    </w:rPr>
  </w:style>
  <w:style w:type="paragraph" w:customStyle="1" w:styleId="Default">
    <w:name w:val="Default"/>
    <w:rsid w:val="00CB345C"/>
    <w:pPr>
      <w:autoSpaceDE w:val="0"/>
      <w:autoSpaceDN w:val="0"/>
      <w:adjustRightInd w:val="0"/>
      <w:spacing w:after="0" w:line="240" w:lineRule="auto"/>
    </w:pPr>
    <w:rPr>
      <w:rFonts w:ascii="Proxima Nova" w:eastAsia="Times New Roman" w:hAnsi="Proxima Nova" w:cs="Proxima Nova"/>
      <w:color w:val="000000"/>
      <w:sz w:val="24"/>
      <w:szCs w:val="24"/>
      <w:lang w:val="ru-RU" w:eastAsia="ru-RU" w:bidi="he-IL"/>
    </w:rPr>
  </w:style>
  <w:style w:type="table" w:styleId="af3">
    <w:name w:val="Table Grid"/>
    <w:basedOn w:val="a1"/>
    <w:rsid w:val="00CB345C"/>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34"/>
    <w:qFormat/>
    <w:rsid w:val="00CB345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xfm02959389">
    <w:name w:val="xfm_02959389"/>
    <w:basedOn w:val="a0"/>
    <w:rsid w:val="00CB345C"/>
  </w:style>
  <w:style w:type="paragraph" w:styleId="af4">
    <w:name w:val="Body Text Indent"/>
    <w:basedOn w:val="a"/>
    <w:link w:val="af5"/>
    <w:uiPriority w:val="99"/>
    <w:semiHidden/>
    <w:unhideWhenUsed/>
    <w:rsid w:val="00CB345C"/>
    <w:pPr>
      <w:spacing w:after="120" w:line="240" w:lineRule="auto"/>
      <w:ind w:left="283"/>
    </w:pPr>
    <w:rPr>
      <w:rFonts w:ascii="Calibri" w:eastAsia="Times New Roman" w:hAnsi="Calibri" w:cs="Times New Roman"/>
      <w:sz w:val="24"/>
      <w:szCs w:val="24"/>
      <w:lang w:val="en-US" w:bidi="en-US"/>
    </w:rPr>
  </w:style>
  <w:style w:type="character" w:customStyle="1" w:styleId="af5">
    <w:name w:val="Основний текст з відступом Знак"/>
    <w:basedOn w:val="a0"/>
    <w:link w:val="af4"/>
    <w:uiPriority w:val="99"/>
    <w:semiHidden/>
    <w:rsid w:val="00CB345C"/>
    <w:rPr>
      <w:rFonts w:ascii="Calibri" w:eastAsia="Times New Roman" w:hAnsi="Calibri" w:cs="Times New Roman"/>
      <w:sz w:val="24"/>
      <w:szCs w:val="24"/>
      <w:lang w:val="en-US" w:bidi="en-US"/>
    </w:rPr>
  </w:style>
  <w:style w:type="paragraph" w:customStyle="1" w:styleId="rvps4">
    <w:name w:val="rvps4"/>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character" w:customStyle="1" w:styleId="rvts23">
    <w:name w:val="rvts23"/>
    <w:basedOn w:val="a0"/>
    <w:rsid w:val="00CB345C"/>
  </w:style>
  <w:style w:type="paragraph" w:customStyle="1" w:styleId="rvps7">
    <w:name w:val="rvps7"/>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character" w:customStyle="1" w:styleId="rvts9">
    <w:name w:val="rvts9"/>
    <w:basedOn w:val="a0"/>
    <w:rsid w:val="00CB345C"/>
  </w:style>
  <w:style w:type="paragraph" w:customStyle="1" w:styleId="rvps14">
    <w:name w:val="rvps14"/>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paragraph" w:customStyle="1" w:styleId="rvps6">
    <w:name w:val="rvps6"/>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paragraph" w:styleId="af6">
    <w:name w:val="Normal (Web)"/>
    <w:basedOn w:val="a"/>
    <w:uiPriority w:val="99"/>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CB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rsid w:val="00CB345C"/>
    <w:rPr>
      <w:rFonts w:ascii="Courier New" w:eastAsia="Times New Roman" w:hAnsi="Courier New" w:cs="Times New Roman"/>
      <w:sz w:val="20"/>
      <w:szCs w:val="20"/>
      <w:lang w:val="x-none" w:eastAsia="x-none"/>
    </w:rPr>
  </w:style>
  <w:style w:type="paragraph" w:customStyle="1" w:styleId="p5">
    <w:name w:val="p5"/>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No Spacing"/>
    <w:basedOn w:val="a"/>
    <w:uiPriority w:val="1"/>
    <w:qFormat/>
    <w:rsid w:val="00CB345C"/>
    <w:pPr>
      <w:spacing w:after="0" w:line="240" w:lineRule="auto"/>
    </w:pPr>
    <w:rPr>
      <w:rFonts w:ascii="Calibri" w:eastAsia="Times New Roman" w:hAnsi="Calibri" w:cs="Times New Roman"/>
      <w:sz w:val="24"/>
      <w:szCs w:val="32"/>
      <w:lang w:val="en-US" w:bidi="en-US"/>
    </w:rPr>
  </w:style>
  <w:style w:type="paragraph" w:styleId="af8">
    <w:name w:val="List Paragraph"/>
    <w:basedOn w:val="a"/>
    <w:uiPriority w:val="34"/>
    <w:qFormat/>
    <w:rsid w:val="00CB345C"/>
    <w:pPr>
      <w:spacing w:after="0" w:line="240" w:lineRule="auto"/>
      <w:ind w:left="720"/>
      <w:contextualSpacing/>
    </w:pPr>
    <w:rPr>
      <w:rFonts w:ascii="Calibri" w:eastAsia="Times New Roman" w:hAnsi="Calibri" w:cs="Times New Roman"/>
      <w:sz w:val="24"/>
      <w:szCs w:val="24"/>
      <w:lang w:val="en-US" w:bidi="en-US"/>
    </w:rPr>
  </w:style>
  <w:style w:type="character" w:customStyle="1" w:styleId="fontstyle01">
    <w:name w:val="fontstyle01"/>
    <w:rsid w:val="00CB345C"/>
    <w:rPr>
      <w:rFonts w:ascii="TimesNewRomanPSMT" w:hAnsi="TimesNewRomanPSMT" w:hint="default"/>
      <w:b w:val="0"/>
      <w:bCs w:val="0"/>
      <w:i w:val="0"/>
      <w:iCs w:val="0"/>
      <w:color w:val="000000"/>
      <w:sz w:val="26"/>
      <w:szCs w:val="26"/>
    </w:rPr>
  </w:style>
  <w:style w:type="character" w:customStyle="1" w:styleId="FontStyle82">
    <w:name w:val="Font Style82"/>
    <w:rsid w:val="00CB345C"/>
    <w:rPr>
      <w:rFonts w:ascii="Times New Roman" w:hAnsi="Times New Roman" w:cs="Times New Roman"/>
      <w:sz w:val="20"/>
      <w:szCs w:val="20"/>
    </w:rPr>
  </w:style>
  <w:style w:type="paragraph" w:styleId="af9">
    <w:name w:val="Balloon Text"/>
    <w:basedOn w:val="a"/>
    <w:link w:val="afa"/>
    <w:uiPriority w:val="99"/>
    <w:semiHidden/>
    <w:unhideWhenUsed/>
    <w:rsid w:val="00090348"/>
    <w:pPr>
      <w:spacing w:after="0" w:line="240" w:lineRule="auto"/>
    </w:pPr>
    <w:rPr>
      <w:rFonts w:ascii="Segoe UI" w:hAnsi="Segoe UI" w:cs="Segoe UI"/>
      <w:sz w:val="18"/>
      <w:szCs w:val="18"/>
    </w:rPr>
  </w:style>
  <w:style w:type="character" w:customStyle="1" w:styleId="afa">
    <w:name w:val="Текст у виносці Знак"/>
    <w:basedOn w:val="a0"/>
    <w:link w:val="af9"/>
    <w:uiPriority w:val="99"/>
    <w:semiHidden/>
    <w:rsid w:val="00090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51910</Words>
  <Characters>29589</Characters>
  <Application>Microsoft Office Word</Application>
  <DocSecurity>0</DocSecurity>
  <Lines>246</Lines>
  <Paragraphs>162</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змісту освіти</Company>
  <LinksUpToDate>false</LinksUpToDate>
  <CharactersWithSpaces>81337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Секретар</cp:lastModifiedBy>
  <cp:revision>6</cp:revision>
  <cp:lastPrinted>2023-06-21T09:55:00Z</cp:lastPrinted>
  <dcterms:created xsi:type="dcterms:W3CDTF">2023-06-21T08:36:00Z</dcterms:created>
  <dcterms:modified xsi:type="dcterms:W3CDTF">2023-06-21T09:55:00Z</dcterms:modified>
</cp:coreProperties>
</file>